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7F" w:rsidRDefault="0004261E">
      <w:pPr>
        <w:pStyle w:val="Szvegtrzs20"/>
        <w:framePr w:wrap="around" w:vAnchor="page" w:hAnchor="page" w:x="1156" w:y="2600"/>
        <w:shd w:val="clear" w:color="auto" w:fill="auto"/>
        <w:spacing w:after="0" w:line="200" w:lineRule="exact"/>
        <w:ind w:left="100"/>
      </w:pPr>
      <w:bookmarkStart w:id="0" w:name="_GoBack"/>
      <w:bookmarkEnd w:id="0"/>
      <w:r>
        <w:t>JEGYZŐKÖNYV</w:t>
      </w:r>
    </w:p>
    <w:p w:rsidR="001B777F" w:rsidRDefault="001A0D23">
      <w:pPr>
        <w:pStyle w:val="Szvegtrzs30"/>
        <w:framePr w:w="9874" w:h="2318" w:hRule="exact" w:wrap="around" w:vAnchor="page" w:hAnchor="page" w:x="1156" w:y="3217"/>
        <w:shd w:val="clear" w:color="auto" w:fill="auto"/>
        <w:spacing w:before="0"/>
        <w:ind w:left="100"/>
      </w:pPr>
      <w:r>
        <w:rPr>
          <w:rStyle w:val="Szvegtrzs3Trkz2pt"/>
          <w:i/>
          <w:iCs/>
        </w:rPr>
        <w:t>Kis</w:t>
      </w:r>
      <w:r w:rsidR="0004261E">
        <w:rPr>
          <w:rStyle w:val="Szvegtrzs3Trkz2pt"/>
          <w:i/>
          <w:iCs/>
        </w:rPr>
        <w:t xml:space="preserve"> sziget</w:t>
      </w:r>
    </w:p>
    <w:p w:rsidR="001B777F" w:rsidRDefault="0004261E">
      <w:pPr>
        <w:pStyle w:val="Szvegtrzs20"/>
        <w:framePr w:w="9874" w:h="2318" w:hRule="exact" w:wrap="around" w:vAnchor="page" w:hAnchor="page" w:x="1156" w:y="3217"/>
        <w:shd w:val="clear" w:color="auto" w:fill="auto"/>
        <w:spacing w:after="0" w:line="562" w:lineRule="exact"/>
        <w:ind w:left="100"/>
      </w:pPr>
      <w:r>
        <w:t>Községi Önkormányzat Képviselőtestülete</w:t>
      </w:r>
    </w:p>
    <w:p w:rsidR="001B777F" w:rsidRDefault="0004261E">
      <w:pPr>
        <w:pStyle w:val="Szvegtrzs20"/>
        <w:framePr w:w="9874" w:h="2318" w:hRule="exact" w:wrap="around" w:vAnchor="page" w:hAnchor="page" w:x="1156" w:y="3217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562" w:lineRule="exact"/>
        <w:ind w:left="100" w:right="5440"/>
      </w:pPr>
      <w:r>
        <w:t>év szeptember hó 18. napján megtartott nyilvános üléséről</w:t>
      </w:r>
    </w:p>
    <w:p w:rsidR="001B777F" w:rsidRDefault="0004261E">
      <w:pPr>
        <w:pStyle w:val="Tblzatfelirata20"/>
        <w:framePr w:wrap="around" w:vAnchor="page" w:hAnchor="page" w:x="1285" w:y="6056"/>
        <w:shd w:val="clear" w:color="auto" w:fill="auto"/>
        <w:spacing w:line="200" w:lineRule="exact"/>
      </w:pPr>
      <w:r>
        <w:t>Határozatok: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1718"/>
      </w:tblGrid>
      <w:tr w:rsidR="001B777F">
        <w:trPr>
          <w:trHeight w:hRule="exact" w:val="85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SzvegtrzsFlkvrTrkz0pt"/>
              </w:rPr>
              <w:t>Sorszáma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SzvegtrzsFlkvrTrkz0pt"/>
              </w:rPr>
              <w:t>Kódja</w:t>
            </w:r>
          </w:p>
        </w:tc>
      </w:tr>
      <w:tr w:rsidR="001B777F">
        <w:trPr>
          <w:trHeight w:hRule="exact" w:val="28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Szvegtrzs1"/>
              </w:rPr>
              <w:t>29/2014.(IX.18.)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60" w:firstLine="0"/>
            </w:pPr>
            <w:r>
              <w:rPr>
                <w:rStyle w:val="Szvegtrzs1"/>
              </w:rPr>
              <w:t>C3</w:t>
            </w:r>
          </w:p>
        </w:tc>
      </w:tr>
      <w:tr w:rsidR="001B777F">
        <w:trPr>
          <w:trHeight w:hRule="exact" w:val="30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Szvegtrzs1"/>
              </w:rPr>
              <w:t>30/2014.(IX.18.)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60" w:firstLine="0"/>
            </w:pPr>
            <w:r>
              <w:rPr>
                <w:rStyle w:val="Szvegtrzs1"/>
              </w:rPr>
              <w:t>K9</w:t>
            </w:r>
          </w:p>
        </w:tc>
      </w:tr>
      <w:tr w:rsidR="001B777F">
        <w:trPr>
          <w:trHeight w:hRule="exact" w:val="29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Szvegtrzs1"/>
              </w:rPr>
              <w:t>31/2014.(IX.18.)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60" w:firstLine="0"/>
            </w:pPr>
            <w:r>
              <w:rPr>
                <w:rStyle w:val="Szvegtrzs1"/>
              </w:rPr>
              <w:t>Z1</w:t>
            </w:r>
          </w:p>
        </w:tc>
      </w:tr>
      <w:tr w:rsidR="001B777F">
        <w:trPr>
          <w:trHeight w:hRule="exact" w:val="27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Szvegtrzs1"/>
              </w:rPr>
              <w:t>32/2014.(IX.18.)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3653" w:h="4090" w:wrap="around" w:vAnchor="page" w:hAnchor="page" w:x="1160" w:y="6291"/>
              <w:shd w:val="clear" w:color="auto" w:fill="auto"/>
              <w:spacing w:after="0" w:line="200" w:lineRule="exact"/>
              <w:ind w:left="60" w:firstLine="0"/>
            </w:pPr>
            <w:r>
              <w:rPr>
                <w:rStyle w:val="Szvegtrzs1"/>
              </w:rPr>
              <w:t>A15</w:t>
            </w:r>
          </w:p>
        </w:tc>
      </w:tr>
      <w:tr w:rsidR="001B777F">
        <w:trPr>
          <w:trHeight w:hRule="exact" w:val="28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8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8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30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9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30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31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3653" w:h="4090" w:wrap="around" w:vAnchor="page" w:hAnchor="page" w:x="1160" w:y="6291"/>
              <w:rPr>
                <w:sz w:val="10"/>
                <w:szCs w:val="10"/>
              </w:rPr>
            </w:pPr>
          </w:p>
        </w:tc>
      </w:tr>
    </w:tbl>
    <w:p w:rsidR="001B777F" w:rsidRDefault="0004261E">
      <w:pPr>
        <w:pStyle w:val="Tblzatfelirata20"/>
        <w:framePr w:wrap="around" w:vAnchor="page" w:hAnchor="page" w:x="1304" w:y="10974"/>
        <w:shd w:val="clear" w:color="auto" w:fill="auto"/>
        <w:spacing w:line="200" w:lineRule="exact"/>
      </w:pPr>
      <w:r>
        <w:t>Rendeletek: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162"/>
        <w:gridCol w:w="2856"/>
        <w:gridCol w:w="1147"/>
      </w:tblGrid>
      <w:tr w:rsidR="001B777F">
        <w:trPr>
          <w:trHeight w:hRule="exact" w:val="93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SzvegtrzsFlkvrTrkz0pt"/>
              </w:rPr>
              <w:t>Sorszáma</w:t>
            </w:r>
          </w:p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SzvegtrzsFlkvrTrkz0pt"/>
              </w:rPr>
              <w:t>(kihirdetés</w:t>
            </w:r>
          </w:p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SzvegtrzsFlkvrTrkz0pt"/>
              </w:rPr>
              <w:t>ideje)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SzvegtrzsFlkvrTrkz0pt"/>
              </w:rPr>
              <w:t>Tárgya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Szvegtrzs8ptFlkvrTrkz0pt"/>
              </w:rPr>
              <w:t>Kapcsolódó önkormányzati rendelet (Módosítás, vagy hatályon kívül helyezés)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SzvegtrzsFlkvrTrkz0pt"/>
              </w:rPr>
              <w:t>Kódja</w:t>
            </w:r>
          </w:p>
        </w:tc>
      </w:tr>
      <w:tr w:rsidR="001B777F">
        <w:trPr>
          <w:trHeight w:hRule="exact" w:val="57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60" w:line="200" w:lineRule="exact"/>
              <w:ind w:left="100" w:firstLine="0"/>
            </w:pPr>
            <w:r>
              <w:rPr>
                <w:rStyle w:val="Szvegtrzs1"/>
              </w:rPr>
              <w:t>9/2014.</w:t>
            </w:r>
          </w:p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before="60" w:after="0" w:line="200" w:lineRule="exact"/>
              <w:ind w:left="100" w:firstLine="0"/>
            </w:pPr>
            <w:r>
              <w:rPr>
                <w:rStyle w:val="Szvegtrzs1"/>
              </w:rPr>
              <w:t>(IX.20.)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/>
              <w:ind w:firstLine="0"/>
              <w:jc w:val="both"/>
            </w:pPr>
            <w:r>
              <w:rPr>
                <w:rStyle w:val="Szvegtrzs1"/>
              </w:rPr>
              <w:t>Önkormányzat 2014. évi költségvetés</w:t>
            </w:r>
            <w:r>
              <w:rPr>
                <w:rStyle w:val="Szvegtrzs1"/>
              </w:rPr>
              <w:softHyphen/>
              <w:t>ének módosítása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581" w:h="2693" w:wrap="around" w:vAnchor="page" w:hAnchor="page" w:x="1184" w:y="11197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Szvegtrzs1"/>
              </w:rPr>
              <w:t>B1</w:t>
            </w:r>
          </w:p>
        </w:tc>
      </w:tr>
      <w:tr w:rsidR="001B777F">
        <w:trPr>
          <w:trHeight w:hRule="exact"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3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9581" w:h="2693" w:wrap="around" w:vAnchor="page" w:hAnchor="page" w:x="1184" w:y="11197"/>
              <w:rPr>
                <w:sz w:val="10"/>
                <w:szCs w:val="10"/>
              </w:rPr>
            </w:pPr>
          </w:p>
        </w:tc>
      </w:tr>
    </w:tbl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D561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6176645</wp:posOffset>
                </wp:positionV>
                <wp:extent cx="965835" cy="0"/>
                <wp:effectExtent l="17145" t="13970" r="17145" b="1460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53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3.35pt;margin-top:486.35pt;width:76.0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1096010</wp:posOffset>
                </wp:positionV>
                <wp:extent cx="762000" cy="0"/>
                <wp:effectExtent l="15240" t="10160" r="13335" b="1841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4DD4" id="AutoShape 22" o:spid="_x0000_s1026" type="#_x0000_t32" style="position:absolute;margin-left:70.2pt;margin-top:86.3pt;width:60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1802765</wp:posOffset>
                </wp:positionV>
                <wp:extent cx="835025" cy="0"/>
                <wp:effectExtent l="15240" t="12065" r="16510" b="1651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B7E6" id="AutoShape 21" o:spid="_x0000_s1026" type="#_x0000_t32" style="position:absolute;margin-left:70.95pt;margin-top:141.95pt;width:65.7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2336165</wp:posOffset>
                </wp:positionV>
                <wp:extent cx="853440" cy="0"/>
                <wp:effectExtent l="15240" t="12065" r="17145" b="1651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1C2B" id="AutoShape 20" o:spid="_x0000_s1026" type="#_x0000_t32" style="position:absolute;margin-left:70.95pt;margin-top:183.95pt;width:67.2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777F" w:rsidRDefault="0004261E">
      <w:pPr>
        <w:pStyle w:val="Fejlcvagylbjegyzet0"/>
        <w:framePr w:w="9154" w:h="234" w:hRule="exact" w:wrap="around" w:vAnchor="page" w:hAnchor="page" w:x="1372" w:y="685"/>
        <w:shd w:val="clear" w:color="auto" w:fill="auto"/>
        <w:spacing w:line="210" w:lineRule="exact"/>
        <w:ind w:left="20"/>
      </w:pPr>
      <w:r>
        <w:rPr>
          <w:rStyle w:val="Fejlcvagylbjegyzet1"/>
          <w:b/>
          <w:bCs/>
        </w:rPr>
        <w:t>Jegyzőkönyv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ind w:left="3005" w:right="880" w:firstLine="0"/>
      </w:pPr>
      <w:r>
        <w:t>Kissziget Községi Önkormányzat Képviselőtestületé -</w:t>
      </w:r>
      <w:r>
        <w:br/>
        <w:t>nek 2014. szeptember 18-án 15,00 órakor megtartott</w:t>
      </w:r>
      <w:r>
        <w:br/>
        <w:t>nyilvános üléséről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52"/>
        <w:ind w:left="4485" w:right="4040"/>
      </w:pPr>
      <w:r>
        <w:t>Önkormányzati Hivatal</w:t>
      </w:r>
      <w:r w:rsidR="001A0D23">
        <w:t xml:space="preserve"> Kissziget</w:t>
      </w:r>
      <w:r>
        <w:br/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0" w:line="269" w:lineRule="exact"/>
        <w:ind w:left="3005" w:right="3360" w:firstLine="0"/>
      </w:pPr>
      <w:r>
        <w:t>Takács Zoltán alpolgármester</w:t>
      </w:r>
      <w:r>
        <w:br/>
        <w:t>Fehér Gyuláné, Kulcsár József,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535" w:line="269" w:lineRule="exact"/>
        <w:ind w:left="40" w:firstLine="3000"/>
      </w:pPr>
      <w:r>
        <w:t>Horváth István települési képviselők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47" w:line="200" w:lineRule="exact"/>
        <w:ind w:left="40" w:firstLine="3000"/>
      </w:pPr>
      <w:r>
        <w:t>Csömödéri Közös Önkormányzati Hivatal részéről: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0" w:line="307" w:lineRule="exact"/>
        <w:ind w:left="40" w:right="1300" w:firstLine="3000"/>
      </w:pPr>
      <w:r>
        <w:t>Kovácsné Horváth Anikó jegyző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67" w:line="307" w:lineRule="exact"/>
        <w:ind w:left="40" w:right="1300" w:firstLine="0"/>
      </w:pPr>
      <w:r>
        <w:rPr>
          <w:rStyle w:val="SzvegtrzsFlkvrTrkz3pt"/>
        </w:rPr>
        <w:t>Napirend</w:t>
      </w:r>
      <w:r>
        <w:rPr>
          <w:rStyle w:val="SzvegtrzsFlkvrTrkz0pt0"/>
        </w:rPr>
        <w:t xml:space="preserve"> előtt: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36" w:line="274" w:lineRule="exact"/>
        <w:ind w:left="40" w:right="260" w:firstLine="0"/>
      </w:pPr>
      <w:r>
        <w:t>Kovácsné Horváth Anikó jegyző tájékoztatta a képviselőtestület tagjait, hogy Böröcz Roland</w:t>
      </w:r>
      <w:r>
        <w:br/>
        <w:t>polgármester munkahelyi elfoglaltsága miatt nem tud jelen lenni a képviselőtestületi ülésen,</w:t>
      </w:r>
      <w:r>
        <w:br/>
        <w:t>ezért Takács Zoltán alpolgármester fogja levezetni az ülést.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1" w:line="278" w:lineRule="exact"/>
        <w:ind w:left="40" w:right="260" w:firstLine="0"/>
        <w:jc w:val="both"/>
      </w:pPr>
      <w:r>
        <w:t>Ezt követően Takács Zoltán alpolgármester köszöntötte a megjelenteket. Megállapította, hogy</w:t>
      </w:r>
      <w:r>
        <w:br/>
        <w:t>a képviselőtestület ülése határozatképes, mivel a megválasztott 5 fő települési képviselő</w:t>
      </w:r>
      <w:r>
        <w:br/>
        <w:t>közül 4 fő jelen van.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0" w:line="552" w:lineRule="exact"/>
        <w:ind w:left="40" w:firstLine="0"/>
      </w:pPr>
      <w:r>
        <w:t>Ezt követően a képviselőtestület ülését megnyitotta.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0" w:line="552" w:lineRule="exact"/>
        <w:ind w:left="40" w:right="260" w:firstLine="0"/>
      </w:pPr>
      <w:r>
        <w:t>A képviselőtestület a polgármester javaslatára az alábbi napirendet fogadta el egyhangúlag:</w:t>
      </w:r>
      <w:r>
        <w:br/>
      </w:r>
      <w:r>
        <w:rPr>
          <w:rStyle w:val="Szvegtrzs115ptFlkvrTrkz3pt"/>
        </w:rPr>
        <w:t>Napirend: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numPr>
          <w:ilvl w:val="0"/>
          <w:numId w:val="2"/>
        </w:numPr>
        <w:shd w:val="clear" w:color="auto" w:fill="auto"/>
        <w:spacing w:after="0" w:line="278" w:lineRule="exact"/>
        <w:ind w:left="40" w:right="260" w:firstLine="0"/>
      </w:pPr>
      <w:r>
        <w:t xml:space="preserve"> Polgármester beszámolója a két ülés közt végzett munkáról</w:t>
      </w:r>
      <w:r>
        <w:br/>
        <w:t>Előadó: Takács Zoltán alpolgármester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44" w:line="278" w:lineRule="exact"/>
        <w:ind w:left="40" w:firstLine="0"/>
      </w:pPr>
      <w:r>
        <w:t>Előterjesztés: szóban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numPr>
          <w:ilvl w:val="0"/>
          <w:numId w:val="2"/>
        </w:numPr>
        <w:shd w:val="clear" w:color="auto" w:fill="auto"/>
        <w:spacing w:after="0" w:line="274" w:lineRule="exact"/>
        <w:ind w:left="40" w:right="260" w:firstLine="0"/>
      </w:pPr>
      <w:r>
        <w:t xml:space="preserve"> Az önkormányzat 2014. évi költségvetésének módosítása</w:t>
      </w:r>
      <w:r>
        <w:br/>
        <w:t>Előadó: Takács Zoltán alpolgármester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33" w:line="274" w:lineRule="exact"/>
        <w:ind w:left="40" w:firstLine="0"/>
      </w:pPr>
      <w:r>
        <w:t>Előterjesztés: írásban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numPr>
          <w:ilvl w:val="0"/>
          <w:numId w:val="2"/>
        </w:numPr>
        <w:shd w:val="clear" w:color="auto" w:fill="auto"/>
        <w:spacing w:after="0"/>
        <w:ind w:left="40" w:right="260" w:firstLine="0"/>
      </w:pPr>
      <w:r>
        <w:t xml:space="preserve"> Beszámoló az önkormányzat 2014. évi költségvetésének 1-6. havi végrehajtásáról</w:t>
      </w:r>
      <w:r>
        <w:br/>
        <w:t>Előadó: Takács Zoltán alpolgármester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252"/>
        <w:ind w:left="40" w:firstLine="0"/>
      </w:pPr>
      <w:r>
        <w:t>Előterjesztés: írásban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numPr>
          <w:ilvl w:val="0"/>
          <w:numId w:val="2"/>
        </w:numPr>
        <w:shd w:val="clear" w:color="auto" w:fill="auto"/>
        <w:spacing w:after="0" w:line="269" w:lineRule="exact"/>
        <w:ind w:left="40" w:right="260" w:firstLine="0"/>
      </w:pPr>
      <w:r>
        <w:t xml:space="preserve"> Víziközmű-szolgáltatás 15 éves fejlesztési terv elfogadása</w:t>
      </w:r>
      <w:r>
        <w:br/>
        <w:t>Előadó: Takács Zoltán alpolgármester</w:t>
      </w:r>
    </w:p>
    <w:p w:rsidR="001B777F" w:rsidRDefault="0004261E">
      <w:pPr>
        <w:pStyle w:val="Szvegtrzs5"/>
        <w:framePr w:w="9317" w:h="12736" w:hRule="exact" w:wrap="around" w:vAnchor="page" w:hAnchor="page" w:x="1434" w:y="1434"/>
        <w:shd w:val="clear" w:color="auto" w:fill="auto"/>
        <w:spacing w:after="0" w:line="269" w:lineRule="exact"/>
        <w:ind w:left="40" w:firstLine="0"/>
      </w:pPr>
      <w:r>
        <w:t>Előterjesztés: írásos</w:t>
      </w:r>
    </w:p>
    <w:p w:rsidR="001B777F" w:rsidRDefault="0004261E">
      <w:pPr>
        <w:pStyle w:val="Szvegtrzs20"/>
        <w:framePr w:wrap="around" w:vAnchor="page" w:hAnchor="page" w:x="1386" w:y="1501"/>
        <w:shd w:val="clear" w:color="auto" w:fill="auto"/>
        <w:spacing w:after="0" w:line="200" w:lineRule="exact"/>
      </w:pPr>
      <w:r>
        <w:t xml:space="preserve">K </w:t>
      </w:r>
      <w:r>
        <w:rPr>
          <w:rStyle w:val="Szvegtrzs21"/>
          <w:b/>
          <w:bCs/>
        </w:rPr>
        <w:t>é s z ü 11:</w:t>
      </w:r>
    </w:p>
    <w:p w:rsidR="001B777F" w:rsidRDefault="0004261E">
      <w:pPr>
        <w:pStyle w:val="Szvegtrzs20"/>
        <w:framePr w:wrap="around" w:vAnchor="page" w:hAnchor="page" w:x="1391" w:y="2615"/>
        <w:shd w:val="clear" w:color="auto" w:fill="auto"/>
        <w:spacing w:after="0" w:line="200" w:lineRule="exact"/>
      </w:pPr>
      <w:r>
        <w:rPr>
          <w:rStyle w:val="Szvegtrzs21"/>
          <w:b/>
          <w:bCs/>
        </w:rPr>
        <w:t>Az ülés helye:</w:t>
      </w:r>
    </w:p>
    <w:p w:rsidR="001B777F" w:rsidRDefault="0004261E">
      <w:pPr>
        <w:pStyle w:val="Szvegtrzs20"/>
        <w:framePr w:wrap="around" w:vAnchor="page" w:hAnchor="page" w:x="1391" w:y="3457"/>
        <w:shd w:val="clear" w:color="auto" w:fill="auto"/>
        <w:spacing w:after="0" w:line="200" w:lineRule="exact"/>
      </w:pPr>
      <w:r>
        <w:rPr>
          <w:rStyle w:val="Szvegtrzs21"/>
          <w:b/>
          <w:bCs/>
        </w:rPr>
        <w:t>Jelen vannak: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Fejlcvagylbjegyzet20"/>
        <w:framePr w:wrap="around" w:vAnchor="page" w:hAnchor="page" w:x="5982" w:y="992"/>
        <w:shd w:val="clear" w:color="auto" w:fill="auto"/>
        <w:spacing w:line="200" w:lineRule="exact"/>
        <w:ind w:left="20"/>
      </w:pPr>
      <w:r>
        <w:lastRenderedPageBreak/>
        <w:t>2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numPr>
          <w:ilvl w:val="0"/>
          <w:numId w:val="2"/>
        </w:numPr>
        <w:shd w:val="clear" w:color="auto" w:fill="auto"/>
        <w:spacing w:after="0" w:line="269" w:lineRule="exact"/>
        <w:ind w:left="60" w:right="400" w:firstLine="0"/>
      </w:pPr>
      <w:r>
        <w:t xml:space="preserve"> Rendkívüli önkormányzati támogatás 2014. évi igénylése Előadó: Takács Zoltán alpolgármester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shd w:val="clear" w:color="auto" w:fill="auto"/>
        <w:spacing w:after="225" w:line="269" w:lineRule="exact"/>
        <w:ind w:left="60" w:firstLine="0"/>
      </w:pPr>
      <w:r>
        <w:t>Előterjesztés: szóban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numPr>
          <w:ilvl w:val="0"/>
          <w:numId w:val="2"/>
        </w:numPr>
        <w:shd w:val="clear" w:color="auto" w:fill="auto"/>
        <w:spacing w:after="0" w:line="288" w:lineRule="exact"/>
        <w:ind w:left="60" w:right="400" w:firstLine="0"/>
      </w:pPr>
      <w:r>
        <w:t xml:space="preserve"> Bursa Hungarica felsőoktatási pályázat 2015. évi fordulójához való csatlakozásról döntés Előadó: Kovácsné Horváth Anikó jegyző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shd w:val="clear" w:color="auto" w:fill="auto"/>
        <w:spacing w:after="495" w:line="288" w:lineRule="exact"/>
        <w:ind w:left="60" w:firstLine="0"/>
      </w:pPr>
      <w:r>
        <w:t>Előterjesztés, szóban</w:t>
      </w:r>
    </w:p>
    <w:p w:rsidR="001B777F" w:rsidRDefault="0004261E">
      <w:pPr>
        <w:pStyle w:val="Szvegtrzs30"/>
        <w:framePr w:w="9360" w:h="12522" w:hRule="exact" w:wrap="around" w:vAnchor="page" w:hAnchor="page" w:x="1412" w:y="1493"/>
        <w:shd w:val="clear" w:color="auto" w:fill="auto"/>
        <w:spacing w:before="0" w:after="295" w:line="269" w:lineRule="exact"/>
        <w:ind w:left="60" w:right="260"/>
      </w:pPr>
      <w:r>
        <w:t>Takács Zoltán alpolgármester Fehér Gyuláné települési képviselő személyében tett javaslatot jegyzőkönyv hitelesítőnek.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shd w:val="clear" w:color="auto" w:fill="auto"/>
        <w:spacing w:after="568" w:line="200" w:lineRule="exact"/>
        <w:ind w:left="60" w:firstLine="0"/>
      </w:pPr>
      <w:r>
        <w:t>A képviselőtestület a javaslattal egyetértett.</w:t>
      </w:r>
    </w:p>
    <w:p w:rsidR="001B777F" w:rsidRDefault="0004261E">
      <w:pPr>
        <w:pStyle w:val="Szvegtrzs20"/>
        <w:framePr w:w="9360" w:h="12522" w:hRule="exact" w:wrap="around" w:vAnchor="page" w:hAnchor="page" w:x="1412" w:y="1493"/>
        <w:shd w:val="clear" w:color="auto" w:fill="auto"/>
        <w:spacing w:after="210" w:line="200" w:lineRule="exact"/>
        <w:ind w:left="60"/>
      </w:pPr>
      <w:r>
        <w:rPr>
          <w:rStyle w:val="Szvegtrzs2Trkz3pt"/>
          <w:b/>
          <w:bCs/>
        </w:rPr>
        <w:t>Napirend</w:t>
      </w:r>
      <w:r>
        <w:rPr>
          <w:rStyle w:val="Szvegtrzs21"/>
          <w:b/>
          <w:bCs/>
        </w:rPr>
        <w:t xml:space="preserve"> tárgyalása;</w:t>
      </w:r>
    </w:p>
    <w:p w:rsidR="001B777F" w:rsidRDefault="0004261E">
      <w:pPr>
        <w:pStyle w:val="Szvegtrzs20"/>
        <w:framePr w:w="9360" w:h="12522" w:hRule="exact" w:wrap="around" w:vAnchor="page" w:hAnchor="page" w:x="1412" w:y="1493"/>
        <w:numPr>
          <w:ilvl w:val="0"/>
          <w:numId w:val="3"/>
        </w:numPr>
        <w:shd w:val="clear" w:color="auto" w:fill="auto"/>
        <w:spacing w:after="240" w:line="278" w:lineRule="exact"/>
        <w:ind w:left="60" w:right="260"/>
      </w:pPr>
      <w:r>
        <w:rPr>
          <w:rStyle w:val="Szvegtrzs21"/>
          <w:b/>
          <w:bCs/>
        </w:rPr>
        <w:t xml:space="preserve"> Polgármester beszámolója a két ülés közt végzett munkáról</w:t>
      </w:r>
      <w:r>
        <w:t xml:space="preserve"> </w:t>
      </w:r>
      <w:r>
        <w:rPr>
          <w:rStyle w:val="Szvegtrzs21"/>
          <w:b/>
          <w:bCs/>
        </w:rPr>
        <w:t>Előadó: Takács Zoltán alpolgármester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shd w:val="clear" w:color="auto" w:fill="auto"/>
        <w:spacing w:after="0" w:line="278" w:lineRule="exact"/>
        <w:ind w:left="60" w:right="260" w:firstLine="0"/>
      </w:pPr>
      <w:r>
        <w:rPr>
          <w:rStyle w:val="Szvegtrzs22"/>
        </w:rPr>
        <w:t>Takács Zoltán</w:t>
      </w:r>
      <w:r>
        <w:t>: A közfoglalkoztatás október hónapban is folytatódik, október 31. napjáig 1 főt kaptunk.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shd w:val="clear" w:color="auto" w:fill="auto"/>
        <w:spacing w:after="215" w:line="200" w:lineRule="exact"/>
        <w:ind w:left="60" w:firstLine="0"/>
      </w:pPr>
      <w:r>
        <w:t>A kultúrház felújítása a hónap végére befejeződik.</w:t>
      </w:r>
    </w:p>
    <w:p w:rsidR="001B777F" w:rsidRDefault="0004261E">
      <w:pPr>
        <w:pStyle w:val="Szvegtrzs30"/>
        <w:framePr w:w="9360" w:h="12522" w:hRule="exact" w:wrap="around" w:vAnchor="page" w:hAnchor="page" w:x="1412" w:y="1493"/>
        <w:shd w:val="clear" w:color="auto" w:fill="auto"/>
        <w:spacing w:before="0" w:after="244" w:line="278" w:lineRule="exact"/>
        <w:ind w:left="60" w:right="260"/>
      </w:pPr>
      <w:r>
        <w:t>Az alpolgármester beszámolójával kapcsolatban hozzászólás nem hangzott el, az elhangzottakat a képviselőtestület tudomásul vette.</w:t>
      </w:r>
    </w:p>
    <w:p w:rsidR="001B777F" w:rsidRDefault="0004261E">
      <w:pPr>
        <w:pStyle w:val="Szvegtrzs20"/>
        <w:framePr w:w="9360" w:h="12522" w:hRule="exact" w:wrap="around" w:vAnchor="page" w:hAnchor="page" w:x="1412" w:y="1493"/>
        <w:numPr>
          <w:ilvl w:val="0"/>
          <w:numId w:val="3"/>
        </w:numPr>
        <w:shd w:val="clear" w:color="auto" w:fill="auto"/>
        <w:spacing w:after="299" w:line="274" w:lineRule="exact"/>
        <w:ind w:left="60" w:right="260"/>
      </w:pPr>
      <w:r>
        <w:rPr>
          <w:rStyle w:val="Szvegtrzs21"/>
          <w:b/>
          <w:bCs/>
        </w:rPr>
        <w:t xml:space="preserve"> Az önkormányzat 2014. évi költségvetésének módosítása</w:t>
      </w:r>
      <w:r>
        <w:t xml:space="preserve"> </w:t>
      </w:r>
      <w:r>
        <w:rPr>
          <w:rStyle w:val="Szvegtrzs21"/>
          <w:b/>
          <w:bCs/>
        </w:rPr>
        <w:t>Előadó: Takács Zoltán alpolgármester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shd w:val="clear" w:color="auto" w:fill="auto"/>
        <w:spacing w:after="219" w:line="200" w:lineRule="exact"/>
        <w:ind w:left="60" w:firstLine="0"/>
      </w:pPr>
      <w:r>
        <w:t>Az írásos előterjesztést és a rendelet tervezetet a képviselőtestület tagjai előre kézhez kapták.</w:t>
      </w:r>
    </w:p>
    <w:p w:rsidR="001B777F" w:rsidRDefault="0004261E">
      <w:pPr>
        <w:pStyle w:val="Szvegtrzs5"/>
        <w:framePr w:w="9360" w:h="12522" w:hRule="exact" w:wrap="around" w:vAnchor="page" w:hAnchor="page" w:x="1412" w:y="1493"/>
        <w:shd w:val="clear" w:color="auto" w:fill="auto"/>
        <w:spacing w:after="265" w:line="278" w:lineRule="exact"/>
        <w:ind w:left="60" w:right="260" w:firstLine="0"/>
      </w:pPr>
      <w:r>
        <w:t xml:space="preserve">Hozzászólás nem hangzott el, a képviselőtestület </w:t>
      </w:r>
      <w:r>
        <w:rPr>
          <w:rStyle w:val="SzvegtrzsDltTrkz0pt"/>
        </w:rPr>
        <w:t>4 „ igen</w:t>
      </w:r>
      <w:r>
        <w:rPr>
          <w:rStyle w:val="Szvegtrzs13ptFlkvrTrkz0pt"/>
        </w:rPr>
        <w:t xml:space="preserve"> </w:t>
      </w:r>
      <w:r>
        <w:t>” szavazattal az alábbi rendeletet alkotta:</w:t>
      </w:r>
    </w:p>
    <w:p w:rsidR="001B777F" w:rsidRDefault="0004261E">
      <w:pPr>
        <w:pStyle w:val="Szvegtrzs20"/>
        <w:framePr w:w="9360" w:h="12522" w:hRule="exact" w:wrap="around" w:vAnchor="page" w:hAnchor="page" w:x="1412" w:y="1493"/>
        <w:shd w:val="clear" w:color="auto" w:fill="auto"/>
        <w:spacing w:after="0" w:line="547" w:lineRule="exact"/>
        <w:ind w:left="160"/>
        <w:jc w:val="center"/>
      </w:pPr>
      <w:r>
        <w:t>KISSZIGET KÖZSÉGI ÖNKORMÁNYZAT KÉPVISELŐ-TESTÜLETÉNEK</w:t>
      </w:r>
    </w:p>
    <w:p w:rsidR="001B777F" w:rsidRDefault="0004261E">
      <w:pPr>
        <w:pStyle w:val="Szvegtrzs20"/>
        <w:framePr w:w="9360" w:h="12522" w:hRule="exact" w:wrap="around" w:vAnchor="page" w:hAnchor="page" w:x="1412" w:y="1493"/>
        <w:shd w:val="clear" w:color="auto" w:fill="auto"/>
        <w:spacing w:after="0" w:line="547" w:lineRule="exact"/>
        <w:ind w:left="160"/>
        <w:jc w:val="center"/>
      </w:pPr>
      <w:r>
        <w:t>9/2014. (IX.20.) önkormányzati</w:t>
      </w:r>
    </w:p>
    <w:p w:rsidR="001B777F" w:rsidRDefault="0004261E">
      <w:pPr>
        <w:pStyle w:val="Szvegtrzs30"/>
        <w:framePr w:w="9360" w:h="12522" w:hRule="exact" w:wrap="around" w:vAnchor="page" w:hAnchor="page" w:x="1412" w:y="1493"/>
        <w:shd w:val="clear" w:color="auto" w:fill="auto"/>
        <w:spacing w:before="0" w:line="547" w:lineRule="exact"/>
        <w:ind w:left="160"/>
        <w:jc w:val="center"/>
      </w:pPr>
      <w:r>
        <w:rPr>
          <w:rStyle w:val="Szvegtrzs3Trkz2pt"/>
          <w:i/>
          <w:iCs/>
        </w:rPr>
        <w:t>rendelete</w:t>
      </w:r>
    </w:p>
    <w:p w:rsidR="001B777F" w:rsidRDefault="0004261E">
      <w:pPr>
        <w:pStyle w:val="Szvegtrzs30"/>
        <w:framePr w:w="9360" w:h="12522" w:hRule="exact" w:wrap="around" w:vAnchor="page" w:hAnchor="page" w:x="1412" w:y="1493"/>
        <w:shd w:val="clear" w:color="auto" w:fill="auto"/>
        <w:spacing w:before="0" w:line="557" w:lineRule="exact"/>
        <w:ind w:left="160"/>
        <w:jc w:val="center"/>
      </w:pPr>
      <w:r>
        <w:rPr>
          <w:rStyle w:val="Szvegtrzs3NemdltTrkz0pt"/>
        </w:rPr>
        <w:t xml:space="preserve">az önkormányzat </w:t>
      </w:r>
      <w:r>
        <w:rPr>
          <w:rStyle w:val="Szvegtrzs3FlkvrNemdltTrkz0pt"/>
        </w:rPr>
        <w:t xml:space="preserve">2014. évi </w:t>
      </w:r>
      <w:r>
        <w:rPr>
          <w:rStyle w:val="Szvegtrzs3NemdltTrkz0pt"/>
        </w:rPr>
        <w:t xml:space="preserve">költségvetésének módosításáról </w:t>
      </w:r>
      <w:r>
        <w:rPr>
          <w:rStyle w:val="Szvegtrzs313ptFlkvrNemdltTrkz0pt"/>
        </w:rPr>
        <w:t xml:space="preserve">( </w:t>
      </w:r>
      <w:r>
        <w:t>a rendelet teljes szövege csatolva a jegyzőkönyvhöz</w:t>
      </w:r>
      <w:r>
        <w:rPr>
          <w:rStyle w:val="Szvegtrzs313ptFlkvrNemdltTrkz0pt"/>
        </w:rPr>
        <w:t xml:space="preserve"> )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Fejlcvagylbjegyzet20"/>
        <w:framePr w:wrap="around" w:vAnchor="page" w:hAnchor="page" w:x="5896" w:y="1031"/>
        <w:shd w:val="clear" w:color="auto" w:fill="auto"/>
        <w:spacing w:line="200" w:lineRule="exact"/>
        <w:ind w:left="20"/>
      </w:pPr>
      <w:r>
        <w:lastRenderedPageBreak/>
        <w:t>3</w:t>
      </w:r>
    </w:p>
    <w:p w:rsidR="001B777F" w:rsidRDefault="0004261E">
      <w:pPr>
        <w:pStyle w:val="Szvegtrzs20"/>
        <w:framePr w:w="9370" w:h="4184" w:hRule="exact" w:wrap="around" w:vAnchor="page" w:hAnchor="page" w:x="1408" w:y="1810"/>
        <w:numPr>
          <w:ilvl w:val="0"/>
          <w:numId w:val="3"/>
        </w:numPr>
        <w:shd w:val="clear" w:color="auto" w:fill="auto"/>
        <w:tabs>
          <w:tab w:val="left" w:pos="382"/>
        </w:tabs>
        <w:spacing w:after="299" w:line="274" w:lineRule="exact"/>
        <w:ind w:left="40" w:right="760"/>
      </w:pPr>
      <w:r>
        <w:rPr>
          <w:rStyle w:val="Szvegtrzs21"/>
          <w:b/>
          <w:bCs/>
        </w:rPr>
        <w:t>Beszámoló az önkormányzat 2014. évi költségvetésének 1-6. havi végrehajtásáról</w:t>
      </w:r>
      <w:r>
        <w:t xml:space="preserve"> </w:t>
      </w:r>
      <w:r>
        <w:rPr>
          <w:rStyle w:val="Szvegtrzs21"/>
          <w:b/>
          <w:bCs/>
        </w:rPr>
        <w:t>Előadó: Takács Zoltán alpolgármester</w:t>
      </w:r>
    </w:p>
    <w:p w:rsidR="001B777F" w:rsidRDefault="0004261E">
      <w:pPr>
        <w:pStyle w:val="Szvegtrzs30"/>
        <w:framePr w:w="9370" w:h="4184" w:hRule="exact" w:wrap="around" w:vAnchor="page" w:hAnchor="page" w:x="1408" w:y="1810"/>
        <w:shd w:val="clear" w:color="auto" w:fill="auto"/>
        <w:spacing w:before="0" w:after="161" w:line="200" w:lineRule="exact"/>
        <w:ind w:left="40"/>
      </w:pPr>
      <w:r>
        <w:t>Az írásos előterjesztést a képviselőtestület tagjai előre kézhez kapták.</w:t>
      </w:r>
    </w:p>
    <w:p w:rsidR="001B777F" w:rsidRDefault="0004261E">
      <w:pPr>
        <w:pStyle w:val="Szvegtrzs5"/>
        <w:framePr w:w="9370" w:h="4184" w:hRule="exact" w:wrap="around" w:vAnchor="page" w:hAnchor="page" w:x="1408" w:y="1810"/>
        <w:shd w:val="clear" w:color="auto" w:fill="auto"/>
        <w:spacing w:after="547"/>
        <w:ind w:left="40" w:right="280" w:firstLine="0"/>
      </w:pPr>
      <w:r>
        <w:t xml:space="preserve">Az előterjesztéssel kapcsolatban hozzászólás, illetve kiegészítés nem hangzott el, a képviselőtestület </w:t>
      </w:r>
      <w:r>
        <w:rPr>
          <w:rStyle w:val="SzvegtrzsDltTrkz0pt"/>
        </w:rPr>
        <w:t>4 „ igen</w:t>
      </w:r>
      <w:r>
        <w:t>” szavazattal az alábbi határozatot hozta:</w:t>
      </w:r>
    </w:p>
    <w:p w:rsidR="001B777F" w:rsidRDefault="0004261E">
      <w:pPr>
        <w:pStyle w:val="Szvegtrzs20"/>
        <w:framePr w:w="9370" w:h="4184" w:hRule="exact" w:wrap="around" w:vAnchor="page" w:hAnchor="page" w:x="1408" w:y="1810"/>
        <w:shd w:val="clear" w:color="auto" w:fill="auto"/>
        <w:spacing w:after="183" w:line="200" w:lineRule="exact"/>
        <w:ind w:left="2160"/>
        <w:jc w:val="both"/>
      </w:pPr>
      <w:r>
        <w:rPr>
          <w:rStyle w:val="Szvegtrzs21"/>
          <w:b/>
          <w:bCs/>
        </w:rPr>
        <w:t>29/2014. (IX.18.) számú határozat</w:t>
      </w:r>
    </w:p>
    <w:p w:rsidR="001B777F" w:rsidRDefault="0004261E">
      <w:pPr>
        <w:pStyle w:val="Szvegtrzs5"/>
        <w:framePr w:w="9370" w:h="4184" w:hRule="exact" w:wrap="around" w:vAnchor="page" w:hAnchor="page" w:x="1408" w:y="1810"/>
        <w:shd w:val="clear" w:color="auto" w:fill="auto"/>
        <w:spacing w:after="0" w:line="274" w:lineRule="exact"/>
        <w:ind w:left="2160" w:right="2140" w:firstLine="0"/>
        <w:jc w:val="both"/>
      </w:pPr>
      <w:r>
        <w:rPr>
          <w:rStyle w:val="SzvegtrzsFlkvrTrkz0pt1"/>
        </w:rPr>
        <w:t xml:space="preserve">Kissziget </w:t>
      </w:r>
      <w:r>
        <w:t xml:space="preserve">Községi Önkormányzat Képviselőtestülete az önkormányzat </w:t>
      </w:r>
      <w:r>
        <w:rPr>
          <w:rStyle w:val="SzvegtrzsDltTrkz0pt"/>
        </w:rPr>
        <w:t xml:space="preserve">2014. évi költségvetésének 1-6. havi </w:t>
      </w:r>
      <w:r>
        <w:t xml:space="preserve">végrehajtásáról szóló beszámolót az előterjesztésben foglaltak szerint tudomásul veszi </w:t>
      </w:r>
      <w:r>
        <w:rPr>
          <w:rStyle w:val="SzvegtrzsDltTrkz0pt"/>
        </w:rPr>
        <w:t xml:space="preserve">és </w:t>
      </w:r>
      <w:r>
        <w:rPr>
          <w:rStyle w:val="SzvegtrzsDltTrkz2pt"/>
        </w:rPr>
        <w:t>elfogadj a.</w:t>
      </w:r>
    </w:p>
    <w:p w:rsidR="001B777F" w:rsidRDefault="0004261E">
      <w:pPr>
        <w:pStyle w:val="Szvegtrzs20"/>
        <w:framePr w:w="9370" w:h="4963" w:hRule="exact" w:wrap="around" w:vAnchor="page" w:hAnchor="page" w:x="1408" w:y="6773"/>
        <w:numPr>
          <w:ilvl w:val="0"/>
          <w:numId w:val="3"/>
        </w:numPr>
        <w:shd w:val="clear" w:color="auto" w:fill="auto"/>
        <w:tabs>
          <w:tab w:val="left" w:pos="387"/>
        </w:tabs>
        <w:spacing w:after="299" w:line="274" w:lineRule="exact"/>
        <w:ind w:left="40" w:right="280"/>
      </w:pPr>
      <w:r>
        <w:rPr>
          <w:rStyle w:val="Szvegtrzs21"/>
          <w:b/>
          <w:bCs/>
        </w:rPr>
        <w:t>Víziközmű-szolgáltatás 15 éves fejlesztési tervének elfogadása</w:t>
      </w:r>
      <w:r>
        <w:t xml:space="preserve"> </w:t>
      </w:r>
      <w:r>
        <w:rPr>
          <w:rStyle w:val="Szvegtrzs21"/>
          <w:b/>
          <w:bCs/>
        </w:rPr>
        <w:t>Előadó: Takács Zoltán alpolgármester</w:t>
      </w:r>
    </w:p>
    <w:p w:rsidR="001B777F" w:rsidRDefault="0004261E">
      <w:pPr>
        <w:pStyle w:val="Szvegtrzs30"/>
        <w:framePr w:w="9370" w:h="4963" w:hRule="exact" w:wrap="around" w:vAnchor="page" w:hAnchor="page" w:x="1408" w:y="6773"/>
        <w:shd w:val="clear" w:color="auto" w:fill="auto"/>
        <w:spacing w:before="0" w:after="155" w:line="200" w:lineRule="exact"/>
        <w:ind w:left="40"/>
      </w:pPr>
      <w:r>
        <w:t>Az írásos anyag a 944/2014. számú ügyiratban található.</w:t>
      </w:r>
    </w:p>
    <w:p w:rsidR="001B777F" w:rsidRDefault="0004261E">
      <w:pPr>
        <w:pStyle w:val="Szvegtrzs5"/>
        <w:framePr w:w="9370" w:h="4963" w:hRule="exact" w:wrap="around" w:vAnchor="page" w:hAnchor="page" w:x="1408" w:y="6773"/>
        <w:shd w:val="clear" w:color="auto" w:fill="auto"/>
        <w:spacing w:after="543" w:line="278" w:lineRule="exact"/>
        <w:ind w:left="40" w:right="280" w:firstLine="0"/>
      </w:pPr>
      <w:r>
        <w:t xml:space="preserve">Az előterjesztéssel kapcsolatban hozzászólás illetve kiegészítés nem hangzott el, a a képviselőtestület </w:t>
      </w:r>
      <w:r>
        <w:rPr>
          <w:rStyle w:val="SzvegtrzsDltTrkz0pt"/>
        </w:rPr>
        <w:t xml:space="preserve">4 „ igen </w:t>
      </w:r>
      <w:r>
        <w:rPr>
          <w:rStyle w:val="SzvegtrzsDltTrkz0pt0"/>
        </w:rPr>
        <w:t>”</w:t>
      </w:r>
      <w:r>
        <w:t xml:space="preserve"> szavazattal az alábbi határozatot hozta:</w:t>
      </w:r>
    </w:p>
    <w:p w:rsidR="001B777F" w:rsidRDefault="0004261E">
      <w:pPr>
        <w:pStyle w:val="Szvegtrzs20"/>
        <w:framePr w:w="9370" w:h="4963" w:hRule="exact" w:wrap="around" w:vAnchor="page" w:hAnchor="page" w:x="1408" w:y="6773"/>
        <w:shd w:val="clear" w:color="auto" w:fill="auto"/>
        <w:spacing w:after="179" w:line="200" w:lineRule="exact"/>
        <w:ind w:left="1480"/>
      </w:pPr>
      <w:r>
        <w:rPr>
          <w:rStyle w:val="Szvegtrzs21"/>
          <w:b/>
          <w:bCs/>
        </w:rPr>
        <w:t>30/2014. (IX.18.) számú határozat</w:t>
      </w:r>
    </w:p>
    <w:p w:rsidR="001B777F" w:rsidRDefault="0004261E">
      <w:pPr>
        <w:pStyle w:val="Szvegtrzs5"/>
        <w:framePr w:w="9370" w:h="4963" w:hRule="exact" w:wrap="around" w:vAnchor="page" w:hAnchor="page" w:x="1408" w:y="6773"/>
        <w:shd w:val="clear" w:color="auto" w:fill="auto"/>
        <w:spacing w:after="303" w:line="278" w:lineRule="exact"/>
        <w:ind w:left="1480" w:right="1420" w:firstLine="0"/>
      </w:pPr>
      <w:r>
        <w:rPr>
          <w:rStyle w:val="SzvegtrzsFlkvrTrkz0pt1"/>
        </w:rPr>
        <w:t xml:space="preserve">Kissziget </w:t>
      </w:r>
      <w:r>
        <w:t>Községi Önkormányzat Képviselő-testülete a víziközmű</w:t>
      </w:r>
      <w:r>
        <w:softHyphen/>
        <w:t xml:space="preserve">szolgáltatás hosszú távú biztosíthatósága érdekében víziközmű ágazatonként a 15 éves gördülőfejlesztési tervet az előterjesztésnek megfelelően </w:t>
      </w:r>
      <w:r>
        <w:rPr>
          <w:rStyle w:val="SzvegtrzsDltTrkz2pt"/>
        </w:rPr>
        <w:t>elfogadja.</w:t>
      </w:r>
    </w:p>
    <w:p w:rsidR="001B777F" w:rsidRDefault="0004261E">
      <w:pPr>
        <w:pStyle w:val="Szvegtrzs5"/>
        <w:framePr w:w="9370" w:h="4963" w:hRule="exact" w:wrap="around" w:vAnchor="page" w:hAnchor="page" w:x="1408" w:y="6773"/>
        <w:shd w:val="clear" w:color="auto" w:fill="auto"/>
        <w:spacing w:after="23" w:line="200" w:lineRule="exact"/>
        <w:ind w:left="1480" w:firstLine="0"/>
      </w:pPr>
      <w:r>
        <w:rPr>
          <w:rStyle w:val="Szvegtrzs22"/>
        </w:rPr>
        <w:t>Határidő:</w:t>
      </w:r>
      <w:r>
        <w:t xml:space="preserve"> 2014. szeptember 30.</w:t>
      </w:r>
    </w:p>
    <w:p w:rsidR="001B777F" w:rsidRDefault="0004261E">
      <w:pPr>
        <w:pStyle w:val="Szvegtrzs5"/>
        <w:framePr w:w="9370" w:h="4963" w:hRule="exact" w:wrap="around" w:vAnchor="page" w:hAnchor="page" w:x="1408" w:y="6773"/>
        <w:shd w:val="clear" w:color="auto" w:fill="auto"/>
        <w:tabs>
          <w:tab w:val="right" w:pos="3290"/>
          <w:tab w:val="left" w:pos="3478"/>
        </w:tabs>
        <w:spacing w:after="0" w:line="200" w:lineRule="exact"/>
        <w:ind w:left="1480" w:firstLine="0"/>
        <w:jc w:val="both"/>
      </w:pPr>
      <w:r>
        <w:rPr>
          <w:rStyle w:val="Szvegtrzs22"/>
        </w:rPr>
        <w:t>Felelős:</w:t>
      </w:r>
      <w:r>
        <w:tab/>
        <w:t>Böröcz</w:t>
      </w:r>
      <w:r>
        <w:tab/>
        <w:t>Roland polgármester</w:t>
      </w:r>
    </w:p>
    <w:p w:rsidR="001B777F" w:rsidRDefault="0004261E">
      <w:pPr>
        <w:pStyle w:val="Szvegtrzs20"/>
        <w:framePr w:w="9370" w:h="1754" w:hRule="exact" w:wrap="around" w:vAnchor="page" w:hAnchor="page" w:x="1408" w:y="12350"/>
        <w:numPr>
          <w:ilvl w:val="0"/>
          <w:numId w:val="3"/>
        </w:numPr>
        <w:shd w:val="clear" w:color="auto" w:fill="auto"/>
        <w:tabs>
          <w:tab w:val="left" w:pos="382"/>
        </w:tabs>
        <w:spacing w:after="248" w:line="288" w:lineRule="exact"/>
        <w:ind w:left="40" w:right="280"/>
      </w:pPr>
      <w:r>
        <w:rPr>
          <w:rStyle w:val="Szvegtrzs21"/>
          <w:b/>
          <w:bCs/>
        </w:rPr>
        <w:t>Rendkívüli önkormányzati támogatás 2014. évi igénylése</w:t>
      </w:r>
      <w:r>
        <w:t xml:space="preserve"> </w:t>
      </w:r>
      <w:r>
        <w:rPr>
          <w:rStyle w:val="Szvegtrzs21"/>
          <w:b/>
          <w:bCs/>
        </w:rPr>
        <w:t>Előadó: Takács Zoltán alpolgármester</w:t>
      </w:r>
    </w:p>
    <w:p w:rsidR="001B777F" w:rsidRDefault="0004261E">
      <w:pPr>
        <w:pStyle w:val="Szvegtrzs5"/>
        <w:framePr w:w="9370" w:h="1754" w:hRule="exact" w:wrap="around" w:vAnchor="page" w:hAnchor="page" w:x="1408" w:y="12350"/>
        <w:shd w:val="clear" w:color="auto" w:fill="auto"/>
        <w:spacing w:after="0" w:line="278" w:lineRule="exact"/>
        <w:ind w:left="40" w:right="280" w:firstLine="0"/>
      </w:pPr>
      <w:r>
        <w:rPr>
          <w:rStyle w:val="Szvegtrzs22"/>
        </w:rPr>
        <w:t>Takács Zoltán:</w:t>
      </w:r>
      <w:r>
        <w:t xml:space="preserve"> Mint a képviselőtestület tagjai előtt ismeretes, az önkormányzatunk évek óta működési forráshiányos volt. A 2014. évi költségvetés összeállítását követően már látni lehetett, hogy a bevételek nem fedezik a tervezett kiadásokat.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Fejlcvagylbjegyzet20"/>
        <w:framePr w:wrap="around" w:vAnchor="page" w:hAnchor="page" w:x="6042" w:y="776"/>
        <w:shd w:val="clear" w:color="auto" w:fill="auto"/>
        <w:spacing w:line="200" w:lineRule="exact"/>
        <w:ind w:left="20"/>
      </w:pPr>
      <w:r>
        <w:lastRenderedPageBreak/>
        <w:t>4</w:t>
      </w:r>
    </w:p>
    <w:p w:rsidR="001B777F" w:rsidRDefault="0004261E">
      <w:pPr>
        <w:pStyle w:val="Szvegtrzs5"/>
        <w:framePr w:w="9115" w:h="1989" w:hRule="exact" w:wrap="around" w:vAnchor="page" w:hAnchor="page" w:x="1535" w:y="1825"/>
        <w:shd w:val="clear" w:color="auto" w:fill="auto"/>
        <w:spacing w:after="0" w:line="274" w:lineRule="exact"/>
        <w:ind w:left="40" w:right="40" w:firstLine="0"/>
        <w:jc w:val="both"/>
      </w:pPr>
      <w:r>
        <w:t>Most lehetőség van arra vonatkozóan, hogy az önkormányzat rendkívüli önkormányzati támogatás igénylésére pályázatot nyújtson be. A pályázat beadási határideje 2014. szeptember 30.</w:t>
      </w:r>
    </w:p>
    <w:p w:rsidR="001B777F" w:rsidRDefault="0004261E">
      <w:pPr>
        <w:pStyle w:val="Szvegtrzs5"/>
        <w:framePr w:w="9115" w:h="1989" w:hRule="exact" w:wrap="around" w:vAnchor="page" w:hAnchor="page" w:x="1535" w:y="1825"/>
        <w:shd w:val="clear" w:color="auto" w:fill="auto"/>
        <w:spacing w:after="233" w:line="274" w:lineRule="exact"/>
        <w:ind w:left="40" w:firstLine="0"/>
        <w:jc w:val="both"/>
      </w:pPr>
      <w:r>
        <w:t>Javaslom, hogy a támogatási igényünket nyújtsuk be.</w:t>
      </w:r>
    </w:p>
    <w:p w:rsidR="001B777F" w:rsidRDefault="0004261E">
      <w:pPr>
        <w:pStyle w:val="Szvegtrzs5"/>
        <w:framePr w:w="9115" w:h="1989" w:hRule="exact" w:wrap="around" w:vAnchor="page" w:hAnchor="page" w:x="1535" w:y="1825"/>
        <w:shd w:val="clear" w:color="auto" w:fill="auto"/>
        <w:spacing w:after="0"/>
        <w:ind w:left="40" w:right="400" w:firstLine="0"/>
      </w:pPr>
      <w:r>
        <w:t xml:space="preserve">Az előterjesztéssel kapcsolatban hozzászólás nem hangzott el, a képviselőtestület </w:t>
      </w:r>
      <w:r>
        <w:rPr>
          <w:rStyle w:val="SzvegtrzsDltTrkz0pt"/>
        </w:rPr>
        <w:t xml:space="preserve">4 „ igen ” </w:t>
      </w:r>
      <w:r>
        <w:t>szavazattal az alábbi határozatot hozta:</w:t>
      </w:r>
    </w:p>
    <w:p w:rsidR="001B777F" w:rsidRDefault="0004261E">
      <w:pPr>
        <w:pStyle w:val="Cmsor50"/>
        <w:framePr w:w="9115" w:h="7956" w:hRule="exact" w:wrap="around" w:vAnchor="page" w:hAnchor="page" w:x="1535" w:y="4367"/>
        <w:shd w:val="clear" w:color="auto" w:fill="auto"/>
        <w:spacing w:before="0" w:after="247" w:line="200" w:lineRule="exact"/>
        <w:ind w:left="2440"/>
      </w:pPr>
      <w:bookmarkStart w:id="1" w:name="bookmark0"/>
      <w:r>
        <w:rPr>
          <w:rStyle w:val="Cmsor51"/>
          <w:b/>
          <w:bCs/>
        </w:rPr>
        <w:t>31/2014.(IX.18.) számú határozat</w:t>
      </w:r>
      <w:bookmarkEnd w:id="1"/>
    </w:p>
    <w:p w:rsidR="001B777F" w:rsidRDefault="0004261E">
      <w:pPr>
        <w:pStyle w:val="Szvegtrzs5"/>
        <w:framePr w:w="9115" w:h="7956" w:hRule="exact" w:wrap="around" w:vAnchor="page" w:hAnchor="page" w:x="1535" w:y="4367"/>
        <w:shd w:val="clear" w:color="auto" w:fill="auto"/>
        <w:spacing w:after="0" w:line="274" w:lineRule="exact"/>
        <w:ind w:left="2440" w:right="1100" w:firstLine="0"/>
      </w:pPr>
      <w:r>
        <w:t>Kissziget Községi Önkormányzat Képviselő-testülete a Magyarország 2014. évi központi költségvetéséről szóló</w:t>
      </w:r>
    </w:p>
    <w:p w:rsidR="001B777F" w:rsidRDefault="0004261E">
      <w:pPr>
        <w:pStyle w:val="Szvegtrzs5"/>
        <w:framePr w:w="9115" w:h="7956" w:hRule="exact" w:wrap="around" w:vAnchor="page" w:hAnchor="page" w:x="1535" w:y="4367"/>
        <w:numPr>
          <w:ilvl w:val="0"/>
          <w:numId w:val="4"/>
        </w:numPr>
        <w:shd w:val="clear" w:color="auto" w:fill="auto"/>
        <w:tabs>
          <w:tab w:val="left" w:pos="3157"/>
        </w:tabs>
        <w:spacing w:after="476" w:line="274" w:lineRule="exact"/>
        <w:ind w:left="2440" w:right="400" w:firstLine="0"/>
      </w:pPr>
      <w:r>
        <w:t xml:space="preserve">évi CCXXX. törvény, valamint a megyei önkormányzati tartalékból nyújtott támogatásokról és a rendkívüli önkormányzati támogatásokról szóló 7/2014.(1.31.) BM. rendelet alapján igényét a rendkívüli önkormányzati támogatásra </w:t>
      </w:r>
      <w:r>
        <w:rPr>
          <w:rStyle w:val="SzvegtrzsDltTrkz2pt"/>
        </w:rPr>
        <w:t>benyújtja.</w:t>
      </w:r>
    </w:p>
    <w:p w:rsidR="001B777F" w:rsidRDefault="0004261E">
      <w:pPr>
        <w:pStyle w:val="Szvegtrzs5"/>
        <w:framePr w:w="9115" w:h="7956" w:hRule="exact" w:wrap="around" w:vAnchor="page" w:hAnchor="page" w:x="1535" w:y="4367"/>
        <w:shd w:val="clear" w:color="auto" w:fill="auto"/>
        <w:tabs>
          <w:tab w:val="left" w:pos="3604"/>
        </w:tabs>
        <w:spacing w:after="0" w:line="278" w:lineRule="exact"/>
        <w:ind w:left="2440" w:firstLine="0"/>
        <w:jc w:val="both"/>
      </w:pPr>
      <w:r>
        <w:rPr>
          <w:rStyle w:val="Szvegtrzs22"/>
        </w:rPr>
        <w:t>Felelős:</w:t>
      </w:r>
      <w:r>
        <w:tab/>
        <w:t>Böröcz Roland polgármester</w:t>
      </w:r>
    </w:p>
    <w:p w:rsidR="001B777F" w:rsidRDefault="0004261E">
      <w:pPr>
        <w:pStyle w:val="Szvegtrzs5"/>
        <w:framePr w:w="9115" w:h="7956" w:hRule="exact" w:wrap="around" w:vAnchor="page" w:hAnchor="page" w:x="1535" w:y="4367"/>
        <w:shd w:val="clear" w:color="auto" w:fill="auto"/>
        <w:tabs>
          <w:tab w:val="left" w:pos="3604"/>
        </w:tabs>
        <w:spacing w:after="484" w:line="278" w:lineRule="exact"/>
        <w:ind w:left="2440" w:firstLine="0"/>
        <w:jc w:val="both"/>
      </w:pPr>
      <w:r>
        <w:rPr>
          <w:rStyle w:val="Szvegtrzs22"/>
        </w:rPr>
        <w:t>Határidő:</w:t>
      </w:r>
      <w:r>
        <w:tab/>
        <w:t>2014. szeptember 30.</w:t>
      </w:r>
    </w:p>
    <w:p w:rsidR="001B777F" w:rsidRDefault="0004261E">
      <w:pPr>
        <w:pStyle w:val="Cmsor50"/>
        <w:framePr w:w="9115" w:h="7956" w:hRule="exact" w:wrap="around" w:vAnchor="page" w:hAnchor="page" w:x="1535" w:y="4367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33" w:line="274" w:lineRule="exact"/>
        <w:ind w:left="40" w:right="800"/>
      </w:pPr>
      <w:bookmarkStart w:id="2" w:name="bookmark1"/>
      <w:r>
        <w:rPr>
          <w:rStyle w:val="Cmsor51"/>
          <w:b/>
          <w:bCs/>
        </w:rPr>
        <w:t>Bursa Hungarica felsőoktatási pályázat 2015. évi fordulójához való csatlakozás</w:t>
      </w:r>
      <w:r>
        <w:t xml:space="preserve"> </w:t>
      </w:r>
      <w:r>
        <w:rPr>
          <w:rStyle w:val="Cmsor51"/>
          <w:b/>
          <w:bCs/>
        </w:rPr>
        <w:t>Előadó: Kovácsné Horváth Anikó jegyző</w:t>
      </w:r>
      <w:bookmarkEnd w:id="2"/>
    </w:p>
    <w:p w:rsidR="001B777F" w:rsidRDefault="0004261E">
      <w:pPr>
        <w:pStyle w:val="Szvegtrzs30"/>
        <w:framePr w:w="9115" w:h="7956" w:hRule="exact" w:wrap="around" w:vAnchor="page" w:hAnchor="page" w:x="1535" w:y="4367"/>
        <w:shd w:val="clear" w:color="auto" w:fill="auto"/>
        <w:spacing w:before="0" w:after="307" w:line="283" w:lineRule="exact"/>
        <w:ind w:left="40" w:right="400"/>
      </w:pPr>
      <w:r>
        <w:t>A 451/2014. számú ügyirat alapján a jegyző ismertette a csatlakozás feltételeit, illetőleg a 2015. évi pályázati forduló előírásait.</w:t>
      </w:r>
    </w:p>
    <w:p w:rsidR="001B777F" w:rsidRDefault="0004261E">
      <w:pPr>
        <w:pStyle w:val="Cmsor50"/>
        <w:framePr w:w="9115" w:h="7956" w:hRule="exact" w:wrap="around" w:vAnchor="page" w:hAnchor="page" w:x="1535" w:y="4367"/>
        <w:shd w:val="clear" w:color="auto" w:fill="auto"/>
        <w:spacing w:before="0" w:after="219" w:line="200" w:lineRule="exact"/>
        <w:ind w:left="40"/>
        <w:jc w:val="both"/>
      </w:pPr>
      <w:bookmarkStart w:id="3" w:name="bookmark2"/>
      <w:r>
        <w:rPr>
          <w:rStyle w:val="Cmsor5Trkz3pt"/>
          <w:b/>
          <w:bCs/>
        </w:rPr>
        <w:t>Hozzászólás:</w:t>
      </w:r>
      <w:bookmarkEnd w:id="3"/>
    </w:p>
    <w:p w:rsidR="001B777F" w:rsidRDefault="0004261E">
      <w:pPr>
        <w:pStyle w:val="Szvegtrzs5"/>
        <w:framePr w:w="9115" w:h="7956" w:hRule="exact" w:wrap="around" w:vAnchor="page" w:hAnchor="page" w:x="1535" w:y="4367"/>
        <w:shd w:val="clear" w:color="auto" w:fill="auto"/>
        <w:spacing w:line="274" w:lineRule="exact"/>
        <w:ind w:left="40" w:right="40" w:firstLine="0"/>
        <w:jc w:val="both"/>
      </w:pPr>
      <w:r>
        <w:rPr>
          <w:rStyle w:val="Szvegtrzs22"/>
        </w:rPr>
        <w:t>Takács Zoltán</w:t>
      </w:r>
      <w:r>
        <w:t>: Az előző években az önkormányzat csatlakozott a pályázathoz, mivel voltak olyan személyek a községben, aki élni kívántak a lehetőséggel. Ezért javaslom, hogy az idei évben is csatlakozzunk a pályázati kiíráshoz, munkafolyamata az előző évek tapasztalata alapján előttünk már ismert.</w:t>
      </w:r>
    </w:p>
    <w:p w:rsidR="001B777F" w:rsidRDefault="0004261E">
      <w:pPr>
        <w:pStyle w:val="Szvegtrzs5"/>
        <w:framePr w:w="9115" w:h="7956" w:hRule="exact" w:wrap="around" w:vAnchor="page" w:hAnchor="page" w:x="1535" w:y="4367"/>
        <w:shd w:val="clear" w:color="auto" w:fill="auto"/>
        <w:spacing w:after="0" w:line="274" w:lineRule="exact"/>
        <w:ind w:left="40" w:right="40" w:firstLine="0"/>
        <w:jc w:val="both"/>
      </w:pPr>
      <w:r>
        <w:t xml:space="preserve">Az előterjesztéssel kapcsolatban több hozzászólás nem hangzott el, a képviselőtestület </w:t>
      </w:r>
      <w:r>
        <w:rPr>
          <w:rStyle w:val="SzvegtrzsDltTrkz0pt"/>
        </w:rPr>
        <w:t xml:space="preserve">4„ igen </w:t>
      </w:r>
      <w:r>
        <w:rPr>
          <w:rStyle w:val="SzvegtrzsDltTrkz0pt0"/>
        </w:rPr>
        <w:t>”</w:t>
      </w:r>
      <w:r>
        <w:t xml:space="preserve"> szavazattal az alábbi határozatot hozta: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Fejlcvagylbjegyzet20"/>
        <w:framePr w:wrap="around" w:vAnchor="page" w:hAnchor="page" w:x="5963" w:y="930"/>
        <w:shd w:val="clear" w:color="auto" w:fill="auto"/>
        <w:spacing w:line="200" w:lineRule="exact"/>
        <w:ind w:left="20"/>
      </w:pPr>
      <w:r>
        <w:rPr>
          <w:rStyle w:val="Fejlcvagylbjegyzet21"/>
        </w:rPr>
        <w:lastRenderedPageBreak/>
        <w:t>5</w:t>
      </w:r>
    </w:p>
    <w:p w:rsidR="001B777F" w:rsidRDefault="0004261E">
      <w:pPr>
        <w:pStyle w:val="Cmsor50"/>
        <w:framePr w:w="9307" w:h="4130" w:hRule="exact" w:wrap="around" w:vAnchor="page" w:hAnchor="page" w:x="1422" w:y="2327"/>
        <w:shd w:val="clear" w:color="auto" w:fill="auto"/>
        <w:spacing w:before="0" w:after="251" w:line="200" w:lineRule="exact"/>
        <w:ind w:left="2840"/>
      </w:pPr>
      <w:bookmarkStart w:id="4" w:name="bookmark3"/>
      <w:r>
        <w:rPr>
          <w:rStyle w:val="Cmsor51"/>
          <w:b/>
          <w:bCs/>
        </w:rPr>
        <w:t>32/2014. (IX.18.) számú határozat</w:t>
      </w:r>
      <w:bookmarkEnd w:id="4"/>
    </w:p>
    <w:p w:rsidR="001B777F" w:rsidRDefault="0004261E">
      <w:pPr>
        <w:pStyle w:val="Szvegtrzs5"/>
        <w:framePr w:w="9307" w:h="4130" w:hRule="exact" w:wrap="around" w:vAnchor="page" w:hAnchor="page" w:x="1422" w:y="2327"/>
        <w:shd w:val="clear" w:color="auto" w:fill="auto"/>
        <w:spacing w:after="0" w:line="269" w:lineRule="exact"/>
        <w:ind w:left="2840" w:right="260" w:firstLine="0"/>
      </w:pPr>
      <w:r>
        <w:rPr>
          <w:rStyle w:val="SzvegtrzsFlkvrTrkz0pt1"/>
        </w:rPr>
        <w:t xml:space="preserve">Kissziget </w:t>
      </w:r>
      <w:r>
        <w:t xml:space="preserve">Községi Önkormányzat Képviselőtestülete csatlakozni kíván a hátrányos szociális helyzetű felsőoktatási hallgatók, illetőleg felsőoktatási tanulmányait kezdő fiatalok támogatására létrehozott </w:t>
      </w:r>
      <w:r>
        <w:rPr>
          <w:rStyle w:val="SzvegtrzsFlkvrTrkz0pt1"/>
        </w:rPr>
        <w:t xml:space="preserve">Bursa Hungarica Felsőoktatási </w:t>
      </w:r>
      <w:r>
        <w:t xml:space="preserve">önkormányzati ösztöndíj pályázat </w:t>
      </w:r>
      <w:r>
        <w:rPr>
          <w:rStyle w:val="SzvegtrzsFlkvrTrkz0pt1"/>
        </w:rPr>
        <w:t>2015. évi fordulójához.</w:t>
      </w:r>
    </w:p>
    <w:p w:rsidR="001B777F" w:rsidRDefault="0004261E">
      <w:pPr>
        <w:pStyle w:val="Szvegtrzs5"/>
        <w:framePr w:w="9307" w:h="4130" w:hRule="exact" w:wrap="around" w:vAnchor="page" w:hAnchor="page" w:x="1422" w:y="2327"/>
        <w:shd w:val="clear" w:color="auto" w:fill="auto"/>
        <w:spacing w:after="184" w:line="278" w:lineRule="exact"/>
        <w:ind w:left="2840" w:right="260" w:firstLine="0"/>
      </w:pPr>
      <w:r>
        <w:t>Az önkormányzat kijelenti, hogy az általános szerződési feltételeket elfogadja és kötelezettséget vállal arra, hogy a pályázatok kiírása, elbírálása során maradéktalanul az Ál</w:t>
      </w:r>
      <w:r>
        <w:softHyphen/>
        <w:t>talános Szerződési Feltételekben foglaltaknak megfelelően jár el.</w:t>
      </w:r>
    </w:p>
    <w:p w:rsidR="001B777F" w:rsidRDefault="0004261E">
      <w:pPr>
        <w:pStyle w:val="Szvegtrzs5"/>
        <w:framePr w:w="9307" w:h="4130" w:hRule="exact" w:wrap="around" w:vAnchor="page" w:hAnchor="page" w:x="1422" w:y="2327"/>
        <w:shd w:val="clear" w:color="auto" w:fill="auto"/>
        <w:tabs>
          <w:tab w:val="left" w:pos="3980"/>
        </w:tabs>
        <w:spacing w:after="0" w:line="274" w:lineRule="exact"/>
        <w:ind w:left="2840" w:firstLine="0"/>
        <w:jc w:val="both"/>
      </w:pPr>
      <w:r>
        <w:rPr>
          <w:rStyle w:val="Szvegtrzs22"/>
        </w:rPr>
        <w:t>Felelős:</w:t>
      </w:r>
      <w:r>
        <w:tab/>
        <w:t>Böröcz Roland polgármester</w:t>
      </w:r>
    </w:p>
    <w:p w:rsidR="001B777F" w:rsidRDefault="0004261E">
      <w:pPr>
        <w:pStyle w:val="Szvegtrzs5"/>
        <w:framePr w:w="9307" w:h="4130" w:hRule="exact" w:wrap="around" w:vAnchor="page" w:hAnchor="page" w:x="1422" w:y="2327"/>
        <w:shd w:val="clear" w:color="auto" w:fill="auto"/>
        <w:tabs>
          <w:tab w:val="left" w:pos="3980"/>
        </w:tabs>
        <w:spacing w:after="0" w:line="274" w:lineRule="exact"/>
        <w:ind w:left="2840" w:firstLine="0"/>
        <w:jc w:val="both"/>
      </w:pPr>
      <w:r>
        <w:rPr>
          <w:rStyle w:val="Szvegtrzs22"/>
        </w:rPr>
        <w:t>Határidő:</w:t>
      </w:r>
      <w:r>
        <w:tab/>
        <w:t>2014. októberi.</w:t>
      </w:r>
    </w:p>
    <w:p w:rsidR="001B777F" w:rsidRDefault="0004261E">
      <w:pPr>
        <w:pStyle w:val="Szvegtrzs30"/>
        <w:framePr w:w="9307" w:h="884" w:hRule="exact" w:wrap="around" w:vAnchor="page" w:hAnchor="page" w:x="1422" w:y="6960"/>
        <w:shd w:val="clear" w:color="auto" w:fill="auto"/>
        <w:spacing w:before="0" w:line="274" w:lineRule="exact"/>
        <w:ind w:left="20" w:right="260"/>
        <w:jc w:val="both"/>
      </w:pPr>
      <w:r>
        <w:t>Az ülésen több napirendi pont nem szerepelt, illetve felvetés nem hangzott el a jelenlévők részéről, így ezt követően a Takács Zoltán alpolgármester megköszönte a jelenlévőknek a részvételt, és az ülést 15,50 órakor bezárta.</w:t>
      </w:r>
    </w:p>
    <w:p w:rsidR="001B777F" w:rsidRDefault="0004261E">
      <w:pPr>
        <w:pStyle w:val="Szvegtrzs5"/>
        <w:framePr w:w="9307" w:h="265" w:hRule="exact" w:wrap="around" w:vAnchor="page" w:hAnchor="page" w:x="1422" w:y="9191"/>
        <w:shd w:val="clear" w:color="auto" w:fill="auto"/>
        <w:spacing w:after="0" w:line="200" w:lineRule="exact"/>
        <w:ind w:left="220" w:firstLine="0"/>
        <w:jc w:val="center"/>
      </w:pPr>
      <w:r>
        <w:t>k.m.f.</w:t>
      </w:r>
    </w:p>
    <w:p w:rsidR="001B777F" w:rsidRDefault="0004261E">
      <w:pPr>
        <w:pStyle w:val="Szvegtrzs5"/>
        <w:framePr w:w="1565" w:h="615" w:hRule="exact" w:wrap="around" w:vAnchor="page" w:hAnchor="page" w:x="1388" w:y="10526"/>
        <w:shd w:val="clear" w:color="auto" w:fill="auto"/>
        <w:spacing w:after="0" w:line="274" w:lineRule="exact"/>
        <w:ind w:right="100" w:firstLine="0"/>
        <w:jc w:val="both"/>
      </w:pPr>
      <w:r>
        <w:rPr>
          <w:rStyle w:val="Szvegtrzs31"/>
        </w:rPr>
        <w:t>Böröcz Roland polgármester</w:t>
      </w:r>
    </w:p>
    <w:p w:rsidR="001B777F" w:rsidRDefault="000D5617">
      <w:pPr>
        <w:framePr w:wrap="none" w:vAnchor="page" w:hAnchor="page" w:x="4528" w:y="103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1362075"/>
            <wp:effectExtent l="0" t="0" r="0" b="9525"/>
            <wp:docPr id="1" name="Kép 1" descr="C:\Users\BEKCSA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CSA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7F" w:rsidRDefault="0004261E">
      <w:pPr>
        <w:pStyle w:val="Szvegtrzs5"/>
        <w:framePr w:w="2765" w:h="1013" w:hRule="exact" w:wrap="around" w:vAnchor="page" w:hAnchor="page" w:x="7998" w:y="10135"/>
        <w:shd w:val="clear" w:color="auto" w:fill="auto"/>
        <w:spacing w:after="0"/>
        <w:ind w:left="540" w:right="340" w:hanging="540"/>
      </w:pPr>
      <w:r>
        <w:rPr>
          <w:rStyle w:val="Szvegtrzs31"/>
        </w:rPr>
        <w:t>Kovácsné Horváth Anikó jegyző</w:t>
      </w:r>
    </w:p>
    <w:p w:rsidR="001B777F" w:rsidRDefault="0004261E">
      <w:pPr>
        <w:pStyle w:val="Szvegtrzs5"/>
        <w:framePr w:w="2525" w:h="612" w:hRule="exact" w:wrap="around" w:vAnchor="page" w:hAnchor="page" w:x="4888" w:y="13263"/>
        <w:shd w:val="clear" w:color="auto" w:fill="auto"/>
        <w:spacing w:after="0" w:line="274" w:lineRule="exact"/>
        <w:ind w:firstLine="0"/>
        <w:jc w:val="center"/>
      </w:pPr>
      <w:r>
        <w:t>Fehér Gyuláné jegyzőkönyv hitelesítő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20"/>
        <w:framePr w:w="9082" w:h="3707" w:hRule="exact" w:wrap="around" w:vAnchor="page" w:hAnchor="page" w:x="1325" w:y="1045"/>
        <w:shd w:val="clear" w:color="auto" w:fill="auto"/>
        <w:spacing w:after="333" w:line="200" w:lineRule="exact"/>
        <w:jc w:val="center"/>
      </w:pPr>
      <w:r>
        <w:lastRenderedPageBreak/>
        <w:t>KISSZIGET KÖZSÉGI ÖNKORMÁNYZAT KÉPVISELŐ-TESTÜLETÉNEK</w:t>
      </w:r>
    </w:p>
    <w:p w:rsidR="001B777F" w:rsidRDefault="0004261E">
      <w:pPr>
        <w:pStyle w:val="Szvegtrzs20"/>
        <w:framePr w:w="9082" w:h="3707" w:hRule="exact" w:wrap="around" w:vAnchor="page" w:hAnchor="page" w:x="1325" w:y="1045"/>
        <w:shd w:val="clear" w:color="auto" w:fill="auto"/>
        <w:spacing w:after="328" w:line="200" w:lineRule="exact"/>
        <w:jc w:val="center"/>
      </w:pPr>
      <w:r>
        <w:t>9/2014. (IX.20.) önkormányzati</w:t>
      </w:r>
    </w:p>
    <w:p w:rsidR="001B777F" w:rsidRDefault="0004261E">
      <w:pPr>
        <w:pStyle w:val="Szvegtrzs20"/>
        <w:framePr w:w="9082" w:h="3707" w:hRule="exact" w:wrap="around" w:vAnchor="page" w:hAnchor="page" w:x="1325" w:y="1045"/>
        <w:shd w:val="clear" w:color="auto" w:fill="auto"/>
        <w:spacing w:after="265" w:line="200" w:lineRule="exact"/>
        <w:jc w:val="center"/>
      </w:pPr>
      <w:r>
        <w:rPr>
          <w:rStyle w:val="Szvegtrzs2Trkz3pt0"/>
          <w:b/>
          <w:bCs/>
        </w:rPr>
        <w:t>RENDELETE</w:t>
      </w:r>
    </w:p>
    <w:p w:rsidR="001B777F" w:rsidRDefault="0004261E">
      <w:pPr>
        <w:pStyle w:val="Szvegtrzs20"/>
        <w:framePr w:w="9082" w:h="3707" w:hRule="exact" w:wrap="around" w:vAnchor="page" w:hAnchor="page" w:x="1325" w:y="1045"/>
        <w:shd w:val="clear" w:color="auto" w:fill="auto"/>
        <w:spacing w:after="244" w:line="278" w:lineRule="exact"/>
        <w:jc w:val="center"/>
      </w:pPr>
      <w:r>
        <w:t>az önkormányzat 2014. évi költségvetésének módosításáról</w:t>
      </w:r>
    </w:p>
    <w:p w:rsidR="001B777F" w:rsidRDefault="0004261E">
      <w:pPr>
        <w:pStyle w:val="Szvegtrzs5"/>
        <w:framePr w:w="9082" w:h="3707" w:hRule="exact" w:wrap="around" w:vAnchor="page" w:hAnchor="page" w:x="1325" w:y="1045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SzvegtrzsFlkvrTrkz0pt1"/>
        </w:rPr>
        <w:t xml:space="preserve">Kissziget </w:t>
      </w:r>
      <w:r>
        <w:t>Községi Önkormányzat Képviselő-testülete az Alaptörvény 32. cikk (2) bekezdésében meghatározott eredeti jogalkotói hatáskörében, az Alaptörvény 32. cikk (1) bekezdés f) pontjában meghatározott feladatkörében eljárva 2014. évi költségvetésének módosításáról az alábbiakat rendeli el:</w:t>
      </w:r>
    </w:p>
    <w:p w:rsidR="001B777F" w:rsidRDefault="0004261E">
      <w:pPr>
        <w:pStyle w:val="Szvegtrzs5"/>
        <w:framePr w:w="9082" w:h="1133" w:hRule="exact" w:wrap="around" w:vAnchor="page" w:hAnchor="page" w:x="1325" w:y="5273"/>
        <w:shd w:val="clear" w:color="auto" w:fill="auto"/>
        <w:spacing w:after="518" w:line="200" w:lineRule="exact"/>
        <w:ind w:firstLine="0"/>
        <w:jc w:val="center"/>
      </w:pPr>
      <w:bookmarkStart w:id="5" w:name="bookmark4"/>
      <w:r>
        <w:t>1§</w:t>
      </w:r>
      <w:bookmarkEnd w:id="5"/>
    </w:p>
    <w:p w:rsidR="001B777F" w:rsidRDefault="0004261E">
      <w:pPr>
        <w:pStyle w:val="Szvegtrzs5"/>
        <w:framePr w:w="9082" w:h="1133" w:hRule="exact" w:wrap="around" w:vAnchor="page" w:hAnchor="page" w:x="1325" w:y="5273"/>
        <w:shd w:val="clear" w:color="auto" w:fill="auto"/>
        <w:spacing w:after="0" w:line="200" w:lineRule="exact"/>
        <w:ind w:left="20" w:firstLine="0"/>
        <w:jc w:val="both"/>
      </w:pPr>
      <w:r>
        <w:t xml:space="preserve">A képviselőtestület az önkormányzat </w:t>
      </w:r>
      <w:r>
        <w:rPr>
          <w:rStyle w:val="SzvegtrzsFlkvrTrkz0pt1"/>
        </w:rPr>
        <w:t xml:space="preserve">2014. </w:t>
      </w:r>
      <w:r>
        <w:t>évi költségvetésének módosított</w:t>
      </w:r>
    </w:p>
    <w:p w:rsidR="001B777F" w:rsidRDefault="0004261E">
      <w:pPr>
        <w:pStyle w:val="Szvegtrzs5"/>
        <w:framePr w:w="9082" w:h="614" w:hRule="exact" w:wrap="around" w:vAnchor="page" w:hAnchor="page" w:x="1325" w:y="6874"/>
        <w:shd w:val="clear" w:color="auto" w:fill="auto"/>
        <w:tabs>
          <w:tab w:val="right" w:pos="6295"/>
          <w:tab w:val="right" w:pos="6031"/>
          <w:tab w:val="right" w:pos="6290"/>
        </w:tabs>
        <w:spacing w:after="0" w:line="274" w:lineRule="exact"/>
        <w:ind w:left="1740" w:firstLine="0"/>
        <w:jc w:val="both"/>
      </w:pPr>
      <w:r>
        <w:rPr>
          <w:rStyle w:val="SzvegtrzsFlkvrTrkz0pt1"/>
        </w:rPr>
        <w:t xml:space="preserve">bevételi </w:t>
      </w:r>
      <w:r>
        <w:t>főösszegét</w:t>
      </w:r>
      <w:r>
        <w:tab/>
        <w:t>20.204</w:t>
      </w:r>
      <w:r>
        <w:tab/>
        <w:t>ezer</w:t>
      </w:r>
      <w:r>
        <w:tab/>
        <w:t>Ft</w:t>
      </w:r>
    </w:p>
    <w:p w:rsidR="001B777F" w:rsidRDefault="0004261E">
      <w:pPr>
        <w:pStyle w:val="Szvegtrzs5"/>
        <w:framePr w:w="9082" w:h="614" w:hRule="exact" w:wrap="around" w:vAnchor="page" w:hAnchor="page" w:x="1325" w:y="6874"/>
        <w:shd w:val="clear" w:color="auto" w:fill="auto"/>
        <w:tabs>
          <w:tab w:val="right" w:pos="5570"/>
          <w:tab w:val="right" w:pos="6036"/>
          <w:tab w:val="right" w:pos="6295"/>
        </w:tabs>
        <w:spacing w:after="0" w:line="274" w:lineRule="exact"/>
        <w:ind w:left="1740" w:firstLine="0"/>
        <w:jc w:val="both"/>
      </w:pPr>
      <w:r>
        <w:rPr>
          <w:rStyle w:val="SzvegtrzsFlkvrTrkz0pt1"/>
        </w:rPr>
        <w:t xml:space="preserve">kiadási </w:t>
      </w:r>
      <w:r>
        <w:t>főösszegét</w:t>
      </w:r>
      <w:r>
        <w:tab/>
        <w:t>20.204</w:t>
      </w:r>
      <w:r>
        <w:tab/>
        <w:t>ezer</w:t>
      </w:r>
      <w:r>
        <w:tab/>
        <w:t>Ft</w:t>
      </w:r>
    </w:p>
    <w:p w:rsidR="001B777F" w:rsidRDefault="0004261E">
      <w:pPr>
        <w:pStyle w:val="Szvegtrzs5"/>
        <w:framePr w:wrap="around" w:vAnchor="page" w:hAnchor="page" w:x="1325" w:y="8029"/>
        <w:shd w:val="clear" w:color="auto" w:fill="auto"/>
        <w:spacing w:after="0" w:line="200" w:lineRule="exact"/>
        <w:ind w:left="20" w:firstLine="0"/>
        <w:jc w:val="both"/>
      </w:pPr>
      <w:r>
        <w:t>összegben állapítja meg.</w:t>
      </w:r>
    </w:p>
    <w:p w:rsidR="001B777F" w:rsidRDefault="0004261E">
      <w:pPr>
        <w:pStyle w:val="Cmsor30"/>
        <w:framePr w:w="9082" w:h="335" w:hRule="exact" w:wrap="around" w:vAnchor="page" w:hAnchor="page" w:x="1325" w:y="8835"/>
        <w:shd w:val="clear" w:color="auto" w:fill="auto"/>
        <w:spacing w:before="0" w:after="0" w:line="210" w:lineRule="exact"/>
      </w:pPr>
      <w:bookmarkStart w:id="6" w:name="bookmark5"/>
      <w:r>
        <w:rPr>
          <w:rStyle w:val="Cmsor3Trkz0pt"/>
          <w:b/>
          <w:bCs/>
        </w:rPr>
        <w:t>2</w:t>
      </w:r>
      <w:r>
        <w:t>.§</w:t>
      </w:r>
      <w:bookmarkEnd w:id="6"/>
    </w:p>
    <w:p w:rsidR="001B777F" w:rsidRDefault="0004261E">
      <w:pPr>
        <w:pStyle w:val="Szvegtrzs5"/>
        <w:framePr w:w="9082" w:h="629" w:hRule="exact" w:wrap="around" w:vAnchor="page" w:hAnchor="page" w:x="1325" w:y="9342"/>
        <w:shd w:val="clear" w:color="auto" w:fill="auto"/>
        <w:spacing w:after="0" w:line="278" w:lineRule="exact"/>
        <w:ind w:left="20" w:right="20" w:firstLine="0"/>
        <w:jc w:val="both"/>
      </w:pPr>
      <w:r>
        <w:t>Az önkormányzat módosított működési célú bevételi előirányzata 16.722 ezer Ft, módosított működési célú kiadási előirányzata 16.722 ezer Ft.</w:t>
      </w:r>
    </w:p>
    <w:p w:rsidR="001B777F" w:rsidRDefault="0004261E">
      <w:pPr>
        <w:pStyle w:val="Szvegtrzs20"/>
        <w:framePr w:w="9082" w:h="300" w:hRule="exact" w:wrap="around" w:vAnchor="page" w:hAnchor="page" w:x="1325" w:y="11057"/>
        <w:shd w:val="clear" w:color="auto" w:fill="auto"/>
        <w:spacing w:after="0" w:line="200" w:lineRule="exact"/>
        <w:jc w:val="center"/>
      </w:pPr>
      <w:r>
        <w:t>3-§</w:t>
      </w:r>
    </w:p>
    <w:p w:rsidR="001B777F" w:rsidRDefault="0004261E">
      <w:pPr>
        <w:pStyle w:val="Szvegtrzs5"/>
        <w:framePr w:wrap="around" w:vAnchor="page" w:hAnchor="page" w:x="1325" w:y="11864"/>
        <w:shd w:val="clear" w:color="auto" w:fill="auto"/>
        <w:spacing w:after="0" w:line="200" w:lineRule="exact"/>
        <w:ind w:left="20" w:firstLine="0"/>
        <w:jc w:val="both"/>
      </w:pPr>
      <w:r>
        <w:t>Az önkormányzat módosított működési célú tartalékát 157 ezer Ft-ban állapítja meg.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51"/>
        <w:framePr w:w="9336" w:h="268" w:hRule="exact" w:wrap="around" w:vAnchor="page" w:hAnchor="page" w:x="1198" w:y="891"/>
        <w:shd w:val="clear" w:color="auto" w:fill="auto"/>
        <w:spacing w:after="0" w:line="210" w:lineRule="exact"/>
        <w:ind w:left="220"/>
      </w:pPr>
      <w:r>
        <w:lastRenderedPageBreak/>
        <w:t>2</w:t>
      </w:r>
    </w:p>
    <w:p w:rsidR="001B777F" w:rsidRDefault="0004261E">
      <w:pPr>
        <w:pStyle w:val="Fejlcvagylbjegyzet0"/>
        <w:framePr w:w="8765" w:h="287" w:hRule="exact" w:wrap="around" w:vAnchor="page" w:hAnchor="page" w:x="1174" w:y="2269"/>
        <w:shd w:val="clear" w:color="auto" w:fill="auto"/>
        <w:spacing w:line="210" w:lineRule="exact"/>
        <w:ind w:right="340"/>
        <w:jc w:val="center"/>
      </w:pPr>
      <w:r>
        <w:t>4.§</w:t>
      </w:r>
    </w:p>
    <w:p w:rsidR="001B777F" w:rsidRDefault="0004261E">
      <w:pPr>
        <w:pStyle w:val="Szvegtrzs5"/>
        <w:framePr w:w="9336" w:h="633" w:hRule="exact" w:wrap="around" w:vAnchor="page" w:hAnchor="page" w:x="1198" w:y="3049"/>
        <w:shd w:val="clear" w:color="auto" w:fill="auto"/>
        <w:spacing w:after="0" w:line="302" w:lineRule="exact"/>
        <w:ind w:right="620" w:firstLine="0"/>
      </w:pPr>
      <w:r>
        <w:t xml:space="preserve">Az önkormányzat </w:t>
      </w:r>
      <w:r>
        <w:rPr>
          <w:rStyle w:val="SzvegtrzsFlkvrTrkz0pt1"/>
        </w:rPr>
        <w:t xml:space="preserve">2014. évi </w:t>
      </w:r>
      <w:r>
        <w:t>módosított bevételeit és kiadásait a rendelet 1. és 2. melléklete tartalmazza.</w:t>
      </w:r>
    </w:p>
    <w:p w:rsidR="001B777F" w:rsidRDefault="0004261E">
      <w:pPr>
        <w:pStyle w:val="Szvegtrzs5"/>
        <w:framePr w:w="9336" w:h="1393" w:hRule="exact" w:wrap="around" w:vAnchor="page" w:hAnchor="page" w:x="1198" w:y="4467"/>
        <w:shd w:val="clear" w:color="auto" w:fill="auto"/>
        <w:spacing w:after="467" w:line="200" w:lineRule="exact"/>
        <w:ind w:left="220" w:firstLine="0"/>
        <w:jc w:val="center"/>
      </w:pPr>
      <w:r>
        <w:t>5-§</w:t>
      </w:r>
    </w:p>
    <w:p w:rsidR="001B777F" w:rsidRDefault="0004261E">
      <w:pPr>
        <w:pStyle w:val="Szvegtrzs5"/>
        <w:framePr w:w="9336" w:h="1393" w:hRule="exact" w:wrap="around" w:vAnchor="page" w:hAnchor="page" w:x="1198" w:y="4467"/>
        <w:shd w:val="clear" w:color="auto" w:fill="auto"/>
        <w:spacing w:after="0" w:line="288" w:lineRule="exact"/>
        <w:ind w:right="260" w:firstLine="0"/>
      </w:pPr>
      <w:r>
        <w:t>A rendelet a kihirdetését követő napon hatályba, rendelkezéseit a 2014. költségvetési év vonatkozásában kell alkalmazni.</w:t>
      </w:r>
    </w:p>
    <w:p w:rsidR="001B777F" w:rsidRDefault="0004261E">
      <w:pPr>
        <w:pStyle w:val="Szvegtrzs5"/>
        <w:framePr w:w="2491" w:h="615" w:hRule="exact" w:wrap="around" w:vAnchor="page" w:hAnchor="page" w:x="1188" w:y="6902"/>
        <w:shd w:val="clear" w:color="auto" w:fill="auto"/>
        <w:spacing w:after="0" w:line="274" w:lineRule="exact"/>
        <w:ind w:left="860" w:right="100" w:hanging="740"/>
      </w:pPr>
      <w:r>
        <w:t>Kovácsné Horváth Anikó jegyző</w:t>
      </w:r>
    </w:p>
    <w:p w:rsidR="001B777F" w:rsidRDefault="0004261E">
      <w:pPr>
        <w:pStyle w:val="Szvegtrzs20"/>
        <w:framePr w:w="9293" w:h="1377" w:hRule="exact" w:wrap="around" w:vAnchor="page" w:hAnchor="page" w:x="1217" w:y="8341"/>
        <w:shd w:val="clear" w:color="auto" w:fill="auto"/>
        <w:spacing w:after="497" w:line="200" w:lineRule="exact"/>
        <w:jc w:val="both"/>
      </w:pPr>
      <w:bookmarkStart w:id="7" w:name="bookmark6"/>
      <w:r>
        <w:rPr>
          <w:rStyle w:val="Szvegtrzs21"/>
          <w:b/>
          <w:bCs/>
        </w:rPr>
        <w:t>Záradék:</w:t>
      </w:r>
      <w:bookmarkEnd w:id="7"/>
    </w:p>
    <w:p w:rsidR="001B777F" w:rsidRDefault="0004261E">
      <w:pPr>
        <w:pStyle w:val="Szvegtrzs5"/>
        <w:framePr w:w="9293" w:h="1377" w:hRule="exact" w:wrap="around" w:vAnchor="page" w:hAnchor="page" w:x="1217" w:y="8341"/>
        <w:shd w:val="clear" w:color="auto" w:fill="auto"/>
        <w:spacing w:after="0"/>
        <w:ind w:right="220" w:firstLine="0"/>
        <w:jc w:val="both"/>
      </w:pPr>
      <w:r>
        <w:t>A rendelet kihirdetésre került 2014. szeptember 20. napján, az önkormányzat hirdetőtábláján történő közzététellel.</w:t>
      </w:r>
    </w:p>
    <w:p w:rsidR="001B777F" w:rsidRDefault="0004261E">
      <w:pPr>
        <w:pStyle w:val="Szvegtrzs5"/>
        <w:framePr w:wrap="around" w:vAnchor="page" w:hAnchor="page" w:x="1217" w:y="10505"/>
        <w:shd w:val="clear" w:color="auto" w:fill="auto"/>
        <w:spacing w:after="0" w:line="200" w:lineRule="exact"/>
        <w:ind w:firstLine="0"/>
        <w:jc w:val="both"/>
      </w:pPr>
      <w:r>
        <w:rPr>
          <w:rStyle w:val="Szvegtrzs31"/>
        </w:rPr>
        <w:t>Csömödér, 2014. szeptember 20.</w:t>
      </w:r>
    </w:p>
    <w:p w:rsidR="001B777F" w:rsidRDefault="0004261E">
      <w:pPr>
        <w:pStyle w:val="Szvegtrzs5"/>
        <w:framePr w:w="9293" w:h="605" w:hRule="exact" w:wrap="around" w:vAnchor="page" w:hAnchor="page" w:x="1217" w:y="11540"/>
        <w:shd w:val="clear" w:color="auto" w:fill="auto"/>
        <w:spacing w:after="0" w:line="274" w:lineRule="exact"/>
        <w:ind w:left="5140" w:right="2520" w:hanging="800"/>
      </w:pPr>
      <w:r>
        <w:rPr>
          <w:rStyle w:val="Szvegtrzs31"/>
        </w:rPr>
        <w:t>Kovácsné Horváth Anikó jegyző</w:t>
      </w:r>
    </w:p>
    <w:p w:rsidR="001B777F" w:rsidRDefault="000D5617">
      <w:pPr>
        <w:framePr w:wrap="none" w:vAnchor="page" w:hAnchor="page" w:x="4241" w:y="60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1371600"/>
            <wp:effectExtent l="0" t="0" r="0" b="0"/>
            <wp:docPr id="2" name="Kép 2" descr="C:\Users\BEKCSA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KCSA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7F" w:rsidRDefault="0004261E">
      <w:pPr>
        <w:pStyle w:val="Szvegtrzs5"/>
        <w:framePr w:w="1603" w:h="1116" w:hRule="exact" w:wrap="around" w:vAnchor="page" w:hAnchor="page" w:x="7433" w:y="6363"/>
        <w:shd w:val="clear" w:color="auto" w:fill="auto"/>
        <w:spacing w:after="0" w:line="274" w:lineRule="exact"/>
        <w:ind w:left="120" w:right="100" w:firstLine="0"/>
        <w:jc w:val="both"/>
      </w:pPr>
      <w:r>
        <w:t>Böröcz Roland polgármester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80"/>
        <w:framePr w:w="8861" w:h="639" w:hRule="exact" w:wrap="around" w:vAnchor="page" w:hAnchor="page" w:x="1496" w:y="1139"/>
        <w:shd w:val="clear" w:color="auto" w:fill="auto"/>
      </w:pPr>
      <w:r>
        <w:lastRenderedPageBreak/>
        <w:t>1- melléklet a 9/2014. ( 1X.20. ) önkormányzati rendelethez KISSZIGET KÖZSÉG ÖNKORMÁNYZATA 2014. ÉVI ÖSSZESÍTETT BEVÉTELEI - KIADÁSAI</w:t>
      </w:r>
    </w:p>
    <w:p w:rsidR="001B777F" w:rsidRDefault="0004261E">
      <w:pPr>
        <w:pStyle w:val="Szvegtrzs80"/>
        <w:framePr w:w="8861" w:h="639" w:hRule="exact" w:wrap="around" w:vAnchor="page" w:hAnchor="page" w:x="1496" w:y="1139"/>
        <w:shd w:val="clear" w:color="auto" w:fill="auto"/>
      </w:pPr>
      <w:r>
        <w:t>adatok ezer Ft-ban!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4037"/>
        <w:gridCol w:w="773"/>
        <w:gridCol w:w="662"/>
        <w:gridCol w:w="758"/>
        <w:gridCol w:w="763"/>
        <w:gridCol w:w="734"/>
        <w:gridCol w:w="797"/>
      </w:tblGrid>
      <w:tr w:rsidR="001B777F">
        <w:trPr>
          <w:trHeight w:hRule="exact" w:val="1238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Szvegtrzs6ptTrkz0pt"/>
              </w:rPr>
              <w:t>Megnevezés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Szvegtrzs4ptTrkz0pt"/>
              </w:rPr>
              <w:t>2012. évi</w:t>
            </w:r>
          </w:p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Szvegtrzs4ptTrkz0pt"/>
              </w:rPr>
              <w:t>teljesítés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34" w:lineRule="exact"/>
              <w:ind w:firstLine="0"/>
              <w:jc w:val="both"/>
            </w:pPr>
            <w:r>
              <w:rPr>
                <w:rStyle w:val="Szvegtrzs4ptTrkz0pt"/>
              </w:rPr>
              <w:t>2013.évi várható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Szvegtrzs4ptTrkz0pt"/>
              </w:rPr>
              <w:t>Eredeti</w:t>
            </w:r>
          </w:p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Szvegtrzs4ptTrkz0pt"/>
              </w:rPr>
              <w:t>előirányzat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30" w:lineRule="exact"/>
              <w:ind w:right="140" w:firstLine="0"/>
              <w:jc w:val="right"/>
            </w:pPr>
            <w:r>
              <w:rPr>
                <w:rStyle w:val="Szvegtrzs4ptTrkz0pt"/>
              </w:rPr>
              <w:t>Módosított előirányzat 1.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34" w:lineRule="exact"/>
              <w:ind w:firstLine="0"/>
              <w:jc w:val="center"/>
            </w:pPr>
            <w:r>
              <w:rPr>
                <w:rStyle w:val="Szvegtrzs4ptTrkz0pt"/>
              </w:rPr>
              <w:t>Módosított előirányzat 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34" w:lineRule="exact"/>
              <w:ind w:right="200" w:firstLine="0"/>
              <w:jc w:val="right"/>
            </w:pPr>
            <w:r>
              <w:rPr>
                <w:rStyle w:val="Szvegtrzs4ptTrkz0pt"/>
              </w:rPr>
              <w:t>Módosított előirányzat 3.</w:t>
            </w:r>
          </w:p>
        </w:tc>
      </w:tr>
      <w:tr w:rsidR="001B777F">
        <w:trPr>
          <w:trHeight w:hRule="exact" w:val="35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I.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1. Személyi juttatások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2. Munkaadókat terhelő járulékok és szociális hozzájárulási adó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1 103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1 123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3. Dologi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4. Ellátottak pénzbeli juttatásai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3915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3728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3728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5. Egyéb működési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6. Működési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20104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18293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15467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16547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16722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7 Beruházások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7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8 Felújítások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9. Egyéb felhalmzási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10. Felhalmozási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A.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KBItséevítf^‘•V*dSsi*</w:t>
            </w:r>
            <w:r>
              <w:rPr>
                <w:rStyle w:val="Szvegtrzs6ptTrkz0pt"/>
                <w:vertAlign w:val="superscript"/>
              </w:rPr>
              <w:t>n</w:t>
            </w:r>
            <w:r>
              <w:rPr>
                <w:rStyle w:val="Szvegtrzs6ptTrkz0pt"/>
              </w:rPr>
              <w:t>"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22 398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19 476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16 005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20 029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20 204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41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80" w:firstLine="0"/>
            </w:pPr>
            <w:r>
              <w:rPr>
                <w:rStyle w:val="Szvegtrzs6ptTrkz0pt"/>
              </w:rPr>
              <w:t>II.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1. Működési célú támogatások 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15317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13946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14906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2. Közhatalmi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7789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1 186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3. Működési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4. Működési célú átvett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5. Működési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16497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16092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16267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26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6. Felhalmozási célú támogatások 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7.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8, Felhalmozási célú átvett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9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9.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3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100" w:firstLine="0"/>
            </w:pPr>
            <w:r>
              <w:rPr>
                <w:rStyle w:val="Szvegtrzs6ptTrkz0pt"/>
              </w:rPr>
              <w:t>B.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Költséevetési 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23 942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17 759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15 012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19 036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19211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2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100" w:firstLine="0"/>
            </w:pPr>
            <w:r>
              <w:rPr>
                <w:rStyle w:val="Szvegtrzs6ptTrkz0pt"/>
              </w:rPr>
              <w:t>C.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KlHt'fsvetési bevételek és kidások evvenleve A-B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-I 544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1 717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1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100" w:firstLine="0"/>
            </w:pPr>
            <w:r>
              <w:rPr>
                <w:rStyle w:val="Szvegtrzs6ptTrkz0pt"/>
              </w:rPr>
              <w:t>III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220" w:firstLine="0"/>
            </w:pPr>
            <w:r>
              <w:rPr>
                <w:rStyle w:val="Szvegtrzs6ptTrkz0pt"/>
              </w:rPr>
              <w:t>EINANSZÍROZÁSI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1. Belföldi finanszírozás bevételei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2. Fiitel-, kölcsönfelvétel államháztartáson kívülről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3. Maradvány igénybevétele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4. Finanszírozási 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4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100" w:firstLine="0"/>
            </w:pPr>
            <w:r>
              <w:rPr>
                <w:rStyle w:val="Szvegtrzs6ptTrkz0pt"/>
              </w:rPr>
              <w:t>IV.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FINANSZÍROZÁSI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1. Fiitel-, kűlcsöntűrlesztés államháztartáson kívülre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74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2. Belföldi értékpapírok kiadásai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93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51" w:h="10421" w:wrap="around" w:vAnchor="page" w:hAnchor="page" w:x="1501" w:y="3996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3. Finanszírozási KIADÁSOK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51" w:h="10421" w:wrap="around" w:vAnchor="page" w:hAnchor="page" w:x="1501" w:y="3996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</w:tbl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D561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2637155</wp:posOffset>
                </wp:positionV>
                <wp:extent cx="3517265" cy="0"/>
                <wp:effectExtent l="7620" t="8255" r="8890" b="1079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17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FE12" id="AutoShape 17" o:spid="_x0000_s1026" type="#_x0000_t32" style="position:absolute;margin-left:126.6pt;margin-top:207.65pt;width:276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8961755</wp:posOffset>
                </wp:positionV>
                <wp:extent cx="5300345" cy="0"/>
                <wp:effectExtent l="11430" t="17780" r="12700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00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1B08" id="AutoShape 16" o:spid="_x0000_s1026" type="#_x0000_t32" style="position:absolute;margin-left:59.4pt;margin-top:705.65pt;width:417.3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8961755</wp:posOffset>
                </wp:positionV>
                <wp:extent cx="0" cy="182880"/>
                <wp:effectExtent l="11430" t="17780" r="17145" b="184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3863" id="AutoShape 15" o:spid="_x0000_s1026" type="#_x0000_t32" style="position:absolute;margin-left:59.4pt;margin-top:705.65pt;width:0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9144635</wp:posOffset>
                </wp:positionV>
                <wp:extent cx="5300345" cy="0"/>
                <wp:effectExtent l="11430" t="19685" r="12700" b="1841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00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6DA9" id="AutoShape 14" o:spid="_x0000_s1026" type="#_x0000_t32" style="position:absolute;margin-left:59.4pt;margin-top:720.05pt;width:417.3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6054725</wp:posOffset>
                </wp:positionH>
                <wp:positionV relativeFrom="page">
                  <wp:posOffset>8961755</wp:posOffset>
                </wp:positionV>
                <wp:extent cx="0" cy="182880"/>
                <wp:effectExtent l="15875" t="17780" r="12700" b="1841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7A68" id="AutoShape 13" o:spid="_x0000_s1026" type="#_x0000_t32" style="position:absolute;margin-left:476.75pt;margin-top:705.65pt;width:0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777F" w:rsidRDefault="0004261E">
      <w:pPr>
        <w:pStyle w:val="Szvegtrzs90"/>
        <w:framePr w:wrap="around" w:vAnchor="page" w:hAnchor="page" w:x="4890" w:y="3021"/>
        <w:shd w:val="clear" w:color="auto" w:fill="auto"/>
        <w:spacing w:line="160" w:lineRule="exact"/>
      </w:pPr>
      <w:r>
        <w:t>2. melléklet a 9/2014. (IX.20. ) önkormányzati rendelethez</w:t>
      </w:r>
    </w:p>
    <w:p w:rsidR="001B777F" w:rsidRDefault="0004261E">
      <w:pPr>
        <w:pStyle w:val="Szvegtrzs100"/>
        <w:framePr w:w="5837" w:h="576" w:hRule="exact" w:wrap="around" w:vAnchor="page" w:hAnchor="page" w:x="2543" w:y="3630"/>
        <w:shd w:val="clear" w:color="auto" w:fill="auto"/>
      </w:pPr>
      <w:r>
        <w:t xml:space="preserve">Kissziget Önkormányzat 2014. évi </w:t>
      </w:r>
      <w:r>
        <w:rPr>
          <w:rStyle w:val="Szvegtrzs101"/>
          <w:b/>
          <w:bCs/>
        </w:rPr>
        <w:t>működési és felhalmozási bevételei és kiadásai rovatonként</w:t>
      </w:r>
    </w:p>
    <w:p w:rsidR="001B777F" w:rsidRDefault="0004261E">
      <w:pPr>
        <w:pStyle w:val="Szvegtrzs90"/>
        <w:framePr w:wrap="around" w:vAnchor="page" w:hAnchor="page" w:x="9090" w:y="4692"/>
        <w:shd w:val="clear" w:color="auto" w:fill="auto"/>
        <w:spacing w:line="160" w:lineRule="exact"/>
      </w:pPr>
      <w:r>
        <w:t>Ezer ft-ban</w:t>
      </w:r>
    </w:p>
    <w:p w:rsidR="001B777F" w:rsidRDefault="0004261E">
      <w:pPr>
        <w:pStyle w:val="Szvegtrzs100"/>
        <w:framePr w:w="6912" w:h="226" w:hRule="exact" w:wrap="around" w:vAnchor="page" w:hAnchor="page" w:x="1180" w:y="5229"/>
        <w:shd w:val="clear" w:color="auto" w:fill="auto"/>
        <w:tabs>
          <w:tab w:val="right" w:pos="6586"/>
        </w:tabs>
        <w:spacing w:line="200" w:lineRule="exact"/>
        <w:jc w:val="both"/>
      </w:pPr>
      <w:r>
        <w:rPr>
          <w:rStyle w:val="Szvegtrzs10DltTrkz0pt"/>
          <w:b/>
          <w:bCs/>
        </w:rPr>
        <w:t>BEVÉTELEK</w:t>
      </w:r>
      <w:r>
        <w:rPr>
          <w:rStyle w:val="Szvegtrzs1010ptTrkz0pt"/>
          <w:b/>
          <w:bCs/>
        </w:rPr>
        <w:tab/>
      </w:r>
      <w:r>
        <w:t>Előirányzat</w:t>
      </w:r>
    </w:p>
    <w:p w:rsidR="001B777F" w:rsidRDefault="0004261E">
      <w:pPr>
        <w:pStyle w:val="Tblzatfelirata30"/>
        <w:framePr w:w="2909" w:h="190" w:hRule="exact" w:wrap="around" w:vAnchor="page" w:hAnchor="page" w:x="6426" w:y="5517"/>
        <w:shd w:val="clear" w:color="auto" w:fill="auto"/>
        <w:spacing w:line="160" w:lineRule="exact"/>
      </w:pPr>
      <w:r>
        <w:rPr>
          <w:rStyle w:val="Tblzatfelirata38ptFlkvrTrkz0pt"/>
        </w:rPr>
        <w:t xml:space="preserve">Eredeti </w:t>
      </w:r>
      <w:r>
        <w:t>Módosított Módosított</w:t>
      </w:r>
    </w:p>
    <w:p w:rsidR="001B777F" w:rsidRDefault="0004261E">
      <w:pPr>
        <w:pStyle w:val="Szvegtrzs110"/>
        <w:framePr w:w="4690" w:h="4431" w:hRule="exact" w:wrap="around" w:vAnchor="page" w:hAnchor="page" w:x="1180" w:y="6198"/>
        <w:shd w:val="clear" w:color="auto" w:fill="auto"/>
        <w:ind w:left="40"/>
      </w:pPr>
      <w:r>
        <w:t>B1 Működési célú tám. államháztartások belülről</w:t>
      </w:r>
    </w:p>
    <w:p w:rsidR="001B777F" w:rsidRDefault="0004261E">
      <w:pPr>
        <w:pStyle w:val="Szvegtrzs90"/>
        <w:framePr w:w="4690" w:h="4431" w:hRule="exact" w:wrap="around" w:vAnchor="page" w:hAnchor="page" w:x="1180" w:y="6198"/>
        <w:shd w:val="clear" w:color="auto" w:fill="auto"/>
        <w:spacing w:line="240" w:lineRule="exact"/>
        <w:ind w:left="40"/>
      </w:pPr>
      <w:r>
        <w:t>B11 Önkormányzatok műk. tám.</w:t>
      </w:r>
    </w:p>
    <w:p w:rsidR="001B777F" w:rsidRDefault="0004261E">
      <w:pPr>
        <w:pStyle w:val="Szvegtrzs120"/>
        <w:framePr w:w="4690" w:h="4431" w:hRule="exact" w:wrap="around" w:vAnchor="page" w:hAnchor="page" w:x="1180" w:y="6198"/>
        <w:shd w:val="clear" w:color="auto" w:fill="auto"/>
        <w:ind w:left="40" w:right="180"/>
      </w:pPr>
      <w:r>
        <w:t xml:space="preserve">B116 Helyi önkormányzatok kiegészítő támogatása </w:t>
      </w:r>
      <w:r>
        <w:rPr>
          <w:rStyle w:val="Szvegtrzs12NemdltTrkz0pt"/>
        </w:rPr>
        <w:t xml:space="preserve">B16Egyéb működési célú támogás </w:t>
      </w:r>
      <w:r>
        <w:rPr>
          <w:rStyle w:val="Szvegtrzs12FlkvrNemdltTrkz0pt"/>
        </w:rPr>
        <w:t>B3 Közhatalmi bevételek</w:t>
      </w:r>
    </w:p>
    <w:p w:rsidR="001B777F" w:rsidRDefault="0004261E">
      <w:pPr>
        <w:pStyle w:val="Szvegtrzs90"/>
        <w:framePr w:w="4690" w:h="4431" w:hRule="exact" w:wrap="around" w:vAnchor="page" w:hAnchor="page" w:x="1180" w:y="6198"/>
        <w:shd w:val="clear" w:color="auto" w:fill="auto"/>
        <w:spacing w:line="240" w:lineRule="exact"/>
        <w:ind w:left="40"/>
      </w:pPr>
      <w:r>
        <w:t>B34Vagyoni típusú adók(magánsz. komm. adója)</w:t>
      </w:r>
    </w:p>
    <w:p w:rsidR="001B777F" w:rsidRDefault="0004261E">
      <w:pPr>
        <w:pStyle w:val="Szvegtrzs90"/>
        <w:framePr w:w="4690" w:h="4431" w:hRule="exact" w:wrap="around" w:vAnchor="page" w:hAnchor="page" w:x="1180" w:y="6198"/>
        <w:shd w:val="clear" w:color="auto" w:fill="auto"/>
        <w:spacing w:line="240" w:lineRule="exact"/>
        <w:ind w:left="40"/>
      </w:pPr>
      <w:r>
        <w:t>B351 Értékesítési és forgalmi adók(helyi iparűzési adó) B354Gépjármüadók</w:t>
      </w:r>
    </w:p>
    <w:p w:rsidR="001B777F" w:rsidRDefault="0004261E">
      <w:pPr>
        <w:pStyle w:val="Szvegtrzs90"/>
        <w:framePr w:w="4690" w:h="4431" w:hRule="exact" w:wrap="around" w:vAnchor="page" w:hAnchor="page" w:x="1180" w:y="6198"/>
        <w:shd w:val="clear" w:color="auto" w:fill="auto"/>
        <w:spacing w:line="240" w:lineRule="exact"/>
        <w:ind w:left="40"/>
      </w:pPr>
      <w:r>
        <w:t>B355 Egyéb áruhasználati(talajterhelési díj)</w:t>
      </w:r>
    </w:p>
    <w:p w:rsidR="001B777F" w:rsidRDefault="0004261E">
      <w:pPr>
        <w:pStyle w:val="Szvegtrzs90"/>
        <w:framePr w:w="4690" w:h="4431" w:hRule="exact" w:wrap="around" w:vAnchor="page" w:hAnchor="page" w:x="1180" w:y="6198"/>
        <w:shd w:val="clear" w:color="auto" w:fill="auto"/>
        <w:spacing w:line="240" w:lineRule="exact"/>
        <w:ind w:left="40"/>
      </w:pPr>
      <w:r>
        <w:t>B36Egyéb közhatalmi bevételek(birság, pótlék)</w:t>
      </w:r>
    </w:p>
    <w:p w:rsidR="001B777F" w:rsidRDefault="0004261E">
      <w:pPr>
        <w:pStyle w:val="Szvegtrzs100"/>
        <w:framePr w:w="4690" w:h="4431" w:hRule="exact" w:wrap="around" w:vAnchor="page" w:hAnchor="page" w:x="1180" w:y="6198"/>
        <w:shd w:val="clear" w:color="auto" w:fill="auto"/>
        <w:spacing w:line="240" w:lineRule="exact"/>
        <w:ind w:left="40"/>
        <w:jc w:val="left"/>
      </w:pPr>
      <w:r>
        <w:t>B4 Működési bevételek</w:t>
      </w:r>
    </w:p>
    <w:p w:rsidR="001B777F" w:rsidRDefault="0004261E">
      <w:pPr>
        <w:pStyle w:val="Szvegtrzs100"/>
        <w:framePr w:w="4690" w:h="4431" w:hRule="exact" w:wrap="around" w:vAnchor="page" w:hAnchor="page" w:x="1180" w:y="6198"/>
        <w:shd w:val="clear" w:color="auto" w:fill="auto"/>
        <w:spacing w:line="240" w:lineRule="exact"/>
        <w:ind w:left="40"/>
        <w:jc w:val="left"/>
      </w:pPr>
      <w:r>
        <w:t>B6 Működési célú átvett pénzeszközök</w:t>
      </w:r>
    </w:p>
    <w:p w:rsidR="001B777F" w:rsidRDefault="0004261E">
      <w:pPr>
        <w:pStyle w:val="Szvegtrzs100"/>
        <w:framePr w:w="4690" w:h="4431" w:hRule="exact" w:wrap="around" w:vAnchor="page" w:hAnchor="page" w:x="1180" w:y="6198"/>
        <w:shd w:val="clear" w:color="auto" w:fill="auto"/>
        <w:spacing w:after="216" w:line="160" w:lineRule="exact"/>
        <w:ind w:left="40"/>
        <w:jc w:val="left"/>
      </w:pPr>
      <w:r>
        <w:t>Költségvetési működési bevételek összesen:</w:t>
      </w:r>
    </w:p>
    <w:p w:rsidR="001B777F" w:rsidRDefault="0004261E">
      <w:pPr>
        <w:pStyle w:val="Szvegtrzs100"/>
        <w:framePr w:w="4690" w:h="4431" w:hRule="exact" w:wrap="around" w:vAnchor="page" w:hAnchor="page" w:x="1180" w:y="6198"/>
        <w:shd w:val="clear" w:color="auto" w:fill="auto"/>
        <w:spacing w:line="245" w:lineRule="exact"/>
        <w:ind w:left="40"/>
        <w:jc w:val="left"/>
      </w:pPr>
      <w:r>
        <w:t>B8 Finanszírozási bevételek</w:t>
      </w:r>
    </w:p>
    <w:p w:rsidR="001B777F" w:rsidRDefault="0004261E">
      <w:pPr>
        <w:pStyle w:val="Szvegtrzs90"/>
        <w:framePr w:w="4690" w:h="4431" w:hRule="exact" w:wrap="around" w:vAnchor="page" w:hAnchor="page" w:x="1180" w:y="6198"/>
        <w:shd w:val="clear" w:color="auto" w:fill="auto"/>
        <w:spacing w:line="245" w:lineRule="exact"/>
        <w:ind w:left="40"/>
      </w:pPr>
      <w:r>
        <w:t>B811 Hitel-, kölcsönfelvétel államháztartáson kivülröl</w:t>
      </w:r>
    </w:p>
    <w:p w:rsidR="001B777F" w:rsidRDefault="0004261E">
      <w:pPr>
        <w:pStyle w:val="Szvegtrzs90"/>
        <w:framePr w:w="4690" w:h="4431" w:hRule="exact" w:wrap="around" w:vAnchor="page" w:hAnchor="page" w:x="1180" w:y="6198"/>
        <w:shd w:val="clear" w:color="auto" w:fill="auto"/>
        <w:spacing w:line="245" w:lineRule="exact"/>
        <w:ind w:left="40"/>
      </w:pPr>
      <w:r>
        <w:t>B813Maradvány igénybevétele</w:t>
      </w:r>
    </w:p>
    <w:p w:rsidR="001B777F" w:rsidRDefault="0004261E">
      <w:pPr>
        <w:pStyle w:val="Szvegtrzs110"/>
        <w:framePr w:w="4690" w:h="4431" w:hRule="exact" w:wrap="around" w:vAnchor="page" w:hAnchor="page" w:x="1180" w:y="6198"/>
        <w:shd w:val="clear" w:color="auto" w:fill="auto"/>
        <w:spacing w:line="245" w:lineRule="exact"/>
        <w:ind w:left="40"/>
      </w:pPr>
      <w:r>
        <w:t>MŰKÖDÉSI BEVÉTELEK MINDÖSSZESEN: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056"/>
        <w:gridCol w:w="1051"/>
        <w:gridCol w:w="1210"/>
      </w:tblGrid>
      <w:tr w:rsidR="001B777F">
        <w:trPr>
          <w:trHeight w:hRule="exact" w:val="230"/>
        </w:trPr>
        <w:tc>
          <w:tcPr>
            <w:tcW w:w="1291" w:type="dxa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SzvegtrzsArial8ptFlkvrTrkz0pt"/>
              </w:rPr>
              <w:t>13 946</w:t>
            </w:r>
          </w:p>
        </w:tc>
        <w:tc>
          <w:tcPr>
            <w:tcW w:w="1056" w:type="dxa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SzvegtrzsArial8ptFlkvrTrkz0pt"/>
              </w:rPr>
              <w:t>14 906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SzvegtrzsArial8ptFlkvrTrkz0pt"/>
              </w:rPr>
              <w:t>15 081</w:t>
            </w:r>
          </w:p>
        </w:tc>
      </w:tr>
      <w:tr w:rsidR="001B777F">
        <w:trPr>
          <w:trHeight w:hRule="exact" w:val="254"/>
        </w:trPr>
        <w:tc>
          <w:tcPr>
            <w:tcW w:w="1291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12882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13134</w:t>
            </w:r>
          </w:p>
        </w:tc>
        <w:tc>
          <w:tcPr>
            <w:tcW w:w="2261" w:type="dxa"/>
            <w:gridSpan w:val="2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1260" w:firstLine="0"/>
              <w:jc w:val="right"/>
            </w:pPr>
            <w:r>
              <w:rPr>
                <w:rStyle w:val="SzvegtrzsArial8ptTrkz0pt"/>
              </w:rPr>
              <w:t>13134</w:t>
            </w:r>
          </w:p>
        </w:tc>
      </w:tr>
      <w:tr w:rsidR="001B777F">
        <w:trPr>
          <w:trHeight w:hRule="exact" w:val="235"/>
        </w:trPr>
        <w:tc>
          <w:tcPr>
            <w:tcW w:w="1291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DltTrkz0pt"/>
              </w:rPr>
              <w:t>2762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DltTrkz0pt"/>
              </w:rPr>
              <w:t>2762</w:t>
            </w:r>
          </w:p>
        </w:tc>
        <w:tc>
          <w:tcPr>
            <w:tcW w:w="2261" w:type="dxa"/>
            <w:gridSpan w:val="2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40" w:lineRule="exact"/>
              <w:ind w:right="1260" w:firstLine="0"/>
              <w:jc w:val="right"/>
            </w:pPr>
            <w:r>
              <w:rPr>
                <w:rStyle w:val="SzvegtrzsArial7ptDltTrkz0pt"/>
              </w:rPr>
              <w:t>2762</w:t>
            </w:r>
          </w:p>
        </w:tc>
      </w:tr>
      <w:tr w:rsidR="001B777F">
        <w:trPr>
          <w:trHeight w:hRule="exact" w:val="235"/>
        </w:trPr>
        <w:tc>
          <w:tcPr>
            <w:tcW w:w="1291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1064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1772</w:t>
            </w:r>
          </w:p>
        </w:tc>
        <w:tc>
          <w:tcPr>
            <w:tcW w:w="2261" w:type="dxa"/>
            <w:gridSpan w:val="2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1260" w:firstLine="0"/>
              <w:jc w:val="right"/>
            </w:pPr>
            <w:r>
              <w:rPr>
                <w:rStyle w:val="SzvegtrzsArial8ptTrkz0pt"/>
              </w:rPr>
              <w:t>1947</w:t>
            </w:r>
          </w:p>
        </w:tc>
      </w:tr>
      <w:tr w:rsidR="001B777F">
        <w:trPr>
          <w:trHeight w:hRule="exact" w:val="350"/>
        </w:trPr>
        <w:tc>
          <w:tcPr>
            <w:tcW w:w="1291" w:type="dxa"/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FlkvrTrkz0pt"/>
              </w:rPr>
              <w:t>1066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FlkvrTrkz0pt"/>
              </w:rPr>
              <w:t>1186</w:t>
            </w:r>
          </w:p>
        </w:tc>
        <w:tc>
          <w:tcPr>
            <w:tcW w:w="2261" w:type="dxa"/>
            <w:gridSpan w:val="2"/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1260" w:firstLine="0"/>
              <w:jc w:val="right"/>
            </w:pPr>
            <w:r>
              <w:rPr>
                <w:rStyle w:val="SzvegtrzsArial8ptFlkvrTrkz0pt"/>
              </w:rPr>
              <w:t>1186</w:t>
            </w:r>
          </w:p>
        </w:tc>
      </w:tr>
      <w:tr w:rsidR="001B777F">
        <w:trPr>
          <w:trHeight w:hRule="exact" w:val="360"/>
        </w:trPr>
        <w:tc>
          <w:tcPr>
            <w:tcW w:w="1291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500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500</w:t>
            </w:r>
          </w:p>
        </w:tc>
        <w:tc>
          <w:tcPr>
            <w:tcW w:w="2261" w:type="dxa"/>
            <w:gridSpan w:val="2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1260" w:firstLine="0"/>
              <w:jc w:val="right"/>
            </w:pPr>
            <w:r>
              <w:rPr>
                <w:rStyle w:val="SzvegtrzsArial8ptTrkz0pt"/>
              </w:rPr>
              <w:t>500</w:t>
            </w:r>
          </w:p>
        </w:tc>
      </w:tr>
      <w:tr w:rsidR="001B777F">
        <w:trPr>
          <w:trHeight w:hRule="exact" w:val="235"/>
        </w:trPr>
        <w:tc>
          <w:tcPr>
            <w:tcW w:w="1291" w:type="dxa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300</w:t>
            </w:r>
          </w:p>
        </w:tc>
        <w:tc>
          <w:tcPr>
            <w:tcW w:w="1056" w:type="dxa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300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1260" w:firstLine="0"/>
              <w:jc w:val="right"/>
            </w:pPr>
            <w:r>
              <w:rPr>
                <w:rStyle w:val="SzvegtrzsArial8ptTrkz0pt"/>
              </w:rPr>
              <w:t>300</w:t>
            </w:r>
          </w:p>
        </w:tc>
      </w:tr>
      <w:tr w:rsidR="001B777F">
        <w:trPr>
          <w:trHeight w:hRule="exact" w:val="240"/>
        </w:trPr>
        <w:tc>
          <w:tcPr>
            <w:tcW w:w="1291" w:type="dxa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250</w:t>
            </w:r>
          </w:p>
        </w:tc>
        <w:tc>
          <w:tcPr>
            <w:tcW w:w="1056" w:type="dxa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250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1260" w:firstLine="0"/>
              <w:jc w:val="right"/>
            </w:pPr>
            <w:r>
              <w:rPr>
                <w:rStyle w:val="SzvegtrzsArial8ptTrkz0pt"/>
              </w:rPr>
              <w:t>250</w:t>
            </w:r>
          </w:p>
        </w:tc>
      </w:tr>
      <w:tr w:rsidR="001B777F">
        <w:trPr>
          <w:trHeight w:hRule="exact" w:val="360"/>
        </w:trPr>
        <w:tc>
          <w:tcPr>
            <w:tcW w:w="1291" w:type="dxa"/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16</w:t>
            </w:r>
          </w:p>
        </w:tc>
        <w:tc>
          <w:tcPr>
            <w:tcW w:w="1056" w:type="dxa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136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1260" w:firstLine="0"/>
              <w:jc w:val="right"/>
            </w:pPr>
            <w:r>
              <w:rPr>
                <w:rStyle w:val="SzvegtrzsArial8ptTrkz0pt"/>
              </w:rPr>
              <w:t>136</w:t>
            </w:r>
          </w:p>
        </w:tc>
      </w:tr>
      <w:tr w:rsidR="001B777F">
        <w:trPr>
          <w:trHeight w:hRule="exact" w:val="379"/>
        </w:trPr>
        <w:tc>
          <w:tcPr>
            <w:tcW w:w="1291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1B777F" w:rsidRDefault="001B777F">
            <w:pPr>
              <w:framePr w:w="4608" w:h="4426" w:wrap="around" w:vAnchor="page" w:hAnchor="page" w:x="6100" w:y="6232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2"/>
            <w:shd w:val="clear" w:color="auto" w:fill="FFFFFF"/>
          </w:tcPr>
          <w:p w:rsidR="001B777F" w:rsidRDefault="001B777F">
            <w:pPr>
              <w:framePr w:w="4608" w:h="4426" w:wrap="around" w:vAnchor="page" w:hAnchor="page" w:x="6100" w:y="6232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15012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16092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Trkz0pt"/>
              </w:rPr>
              <w:t>16267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4608" w:h="4426" w:wrap="around" w:vAnchor="page" w:hAnchor="page" w:x="6100" w:y="6232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61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left="700" w:firstLine="0"/>
            </w:pPr>
            <w:r>
              <w:rPr>
                <w:rStyle w:val="SzvegtrzsArial8ptTrkz0pt"/>
              </w:rPr>
              <w:t>455</w:t>
            </w:r>
          </w:p>
        </w:tc>
      </w:tr>
      <w:tr w:rsidR="001B777F">
        <w:trPr>
          <w:trHeight w:hRule="exact" w:val="379"/>
        </w:trPr>
        <w:tc>
          <w:tcPr>
            <w:tcW w:w="1291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2261" w:type="dxa"/>
            <w:gridSpan w:val="2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left="700" w:firstLine="0"/>
            </w:pPr>
            <w:r>
              <w:rPr>
                <w:rStyle w:val="SzvegtrzsArial8ptTrkz0pt"/>
              </w:rPr>
              <w:t>455</w:t>
            </w:r>
          </w:p>
        </w:tc>
      </w:tr>
      <w:tr w:rsidR="001B777F">
        <w:trPr>
          <w:trHeight w:hRule="exact" w:val="302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8" w:h="4426" w:wrap="around" w:vAnchor="page" w:hAnchor="page" w:x="6100" w:y="6232"/>
              <w:shd w:val="clear" w:color="auto" w:fill="auto"/>
              <w:spacing w:after="0" w:line="160" w:lineRule="exact"/>
              <w:ind w:left="740" w:firstLine="0"/>
            </w:pPr>
            <w:r>
              <w:rPr>
                <w:rStyle w:val="SzvegtrzsArial8ptFlkvrTrkz0pt"/>
              </w:rPr>
              <w:t>15467| 16547| 16722|</w:t>
            </w:r>
          </w:p>
        </w:tc>
      </w:tr>
    </w:tbl>
    <w:p w:rsidR="001B777F" w:rsidRDefault="0004261E">
      <w:pPr>
        <w:pStyle w:val="Szvegtrzs100"/>
        <w:framePr w:w="4690" w:h="2791" w:hRule="exact" w:wrap="around" w:vAnchor="page" w:hAnchor="page" w:x="1180" w:y="11081"/>
        <w:shd w:val="clear" w:color="auto" w:fill="auto"/>
        <w:spacing w:line="245" w:lineRule="exact"/>
        <w:ind w:left="40"/>
        <w:jc w:val="left"/>
      </w:pPr>
      <w:r>
        <w:t>B2 Felhalmozási célú támogatások B5 Felhalmozási bevételek</w:t>
      </w:r>
    </w:p>
    <w:p w:rsidR="001B777F" w:rsidRDefault="0004261E">
      <w:pPr>
        <w:pStyle w:val="Szvegtrzs100"/>
        <w:framePr w:w="4690" w:h="2791" w:hRule="exact" w:wrap="around" w:vAnchor="page" w:hAnchor="page" w:x="1180" w:y="11081"/>
        <w:shd w:val="clear" w:color="auto" w:fill="auto"/>
        <w:spacing w:after="308" w:line="245" w:lineRule="exact"/>
        <w:ind w:left="40"/>
        <w:jc w:val="left"/>
      </w:pPr>
      <w:r>
        <w:rPr>
          <w:rStyle w:val="Szvegtrzs10NemflkvrTrkz0pt"/>
        </w:rPr>
        <w:t xml:space="preserve">B52lngatlanok értékesítése </w:t>
      </w:r>
      <w:r>
        <w:t xml:space="preserve">B7 Felhalmozási célú átvett pénzeszközök </w:t>
      </w:r>
      <w:r>
        <w:rPr>
          <w:rStyle w:val="Szvegtrzs10NemflkvrTrkz0pt"/>
        </w:rPr>
        <w:t xml:space="preserve">B73Egyéb felhalmozási célú átvett pénzeszközök </w:t>
      </w:r>
      <w:r>
        <w:t>Költségvetési felhalmozási bevétel összesen:</w:t>
      </w:r>
    </w:p>
    <w:p w:rsidR="001B777F" w:rsidRDefault="0004261E">
      <w:pPr>
        <w:pStyle w:val="Szvegtrzs100"/>
        <w:framePr w:w="4690" w:h="2791" w:hRule="exact" w:wrap="around" w:vAnchor="page" w:hAnchor="page" w:x="1180" w:y="11081"/>
        <w:shd w:val="clear" w:color="auto" w:fill="auto"/>
        <w:spacing w:line="160" w:lineRule="exact"/>
        <w:ind w:left="40"/>
        <w:jc w:val="left"/>
      </w:pPr>
      <w:r>
        <w:t>B8 Finanszírozási bevételek</w:t>
      </w:r>
    </w:p>
    <w:p w:rsidR="001B777F" w:rsidRDefault="0004261E">
      <w:pPr>
        <w:pStyle w:val="Szvegtrzs90"/>
        <w:framePr w:w="4690" w:h="2791" w:hRule="exact" w:wrap="around" w:vAnchor="page" w:hAnchor="page" w:x="1180" w:y="11081"/>
        <w:shd w:val="clear" w:color="auto" w:fill="auto"/>
        <w:spacing w:line="254" w:lineRule="exact"/>
        <w:ind w:left="40"/>
      </w:pPr>
      <w:r>
        <w:t xml:space="preserve">B811 Hitel-, kölcsönfelvétel államháztartáson kivülröl B813Maradvány igénybevétele </w:t>
      </w:r>
      <w:r>
        <w:rPr>
          <w:rStyle w:val="Szvegtrzs9FlkvrTrkz0pt"/>
        </w:rPr>
        <w:t>FELHALMOZÁSI BEVÉTELEK MINDÖSSZESEN:</w:t>
      </w:r>
    </w:p>
    <w:p w:rsidR="001B777F" w:rsidRDefault="0004261E">
      <w:pPr>
        <w:pStyle w:val="Szvegtrzs90"/>
        <w:framePr w:wrap="around" w:vAnchor="page" w:hAnchor="page" w:x="6076" w:y="11114"/>
        <w:shd w:val="clear" w:color="auto" w:fill="auto"/>
        <w:tabs>
          <w:tab w:val="right" w:pos="3384"/>
        </w:tabs>
        <w:spacing w:line="160" w:lineRule="exact"/>
        <w:ind w:left="1920"/>
        <w:jc w:val="both"/>
      </w:pPr>
      <w:r>
        <w:t>2944</w:t>
      </w:r>
      <w:r>
        <w:tab/>
        <w:t>2944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056"/>
        <w:gridCol w:w="1978"/>
      </w:tblGrid>
      <w:tr w:rsidR="001B777F">
        <w:trPr>
          <w:trHeight w:hRule="exact" w:val="278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right="320" w:firstLine="0"/>
              <w:jc w:val="right"/>
            </w:pPr>
            <w:r>
              <w:rPr>
                <w:rStyle w:val="SzvegtrzsArial8ptFlkvrTrkz0pt0"/>
              </w:rPr>
              <w:t xml:space="preserve">I </w:t>
            </w:r>
            <w:r>
              <w:rPr>
                <w:rStyle w:val="SzvegtrzsArial8ptTrkz0pt"/>
              </w:rPr>
              <w:t>o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SzvegtrzsArial8ptTrkz0pt"/>
              </w:rPr>
              <w:t>2944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right="1240" w:firstLine="0"/>
              <w:jc w:val="right"/>
            </w:pPr>
            <w:r>
              <w:rPr>
                <w:rStyle w:val="SzvegtrzsArial8ptTrkz0pt"/>
              </w:rPr>
              <w:t>2944</w:t>
            </w:r>
            <w:r>
              <w:rPr>
                <w:rStyle w:val="SzvegtrzsArial8ptFlkvrTrkz0pt0"/>
              </w:rPr>
              <w:t>1</w:t>
            </w:r>
          </w:p>
        </w:tc>
      </w:tr>
      <w:tr w:rsidR="001B777F">
        <w:trPr>
          <w:trHeight w:hRule="exact" w:val="989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right="320" w:firstLine="0"/>
              <w:jc w:val="right"/>
            </w:pPr>
            <w:r>
              <w:rPr>
                <w:rStyle w:val="SzvegtrzsArial8ptTrkz0pt"/>
              </w:rPr>
              <w:t>538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SzvegtrzsArial8ptTrkz0pt"/>
              </w:rPr>
              <w:t>538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right="1240" w:firstLine="0"/>
              <w:jc w:val="right"/>
            </w:pPr>
            <w:r>
              <w:rPr>
                <w:rStyle w:val="SzvegtrzsArial8ptTrkz0pt"/>
              </w:rPr>
              <w:t>538</w:t>
            </w:r>
          </w:p>
        </w:tc>
      </w:tr>
      <w:tr w:rsidR="001B777F">
        <w:trPr>
          <w:trHeight w:hRule="exact" w:val="293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right="320" w:firstLine="0"/>
              <w:jc w:val="right"/>
            </w:pPr>
            <w:r>
              <w:rPr>
                <w:rStyle w:val="SzvegtrzsArial8ptFlkvrTrkz0pt"/>
              </w:rPr>
              <w:t>| 5381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SzvegtrzsArial8ptFlkvrTrkz0pt"/>
              </w:rPr>
              <w:t>3482|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80" w:h="1560" w:wrap="around" w:vAnchor="page" w:hAnchor="page" w:x="6080" w:y="12319"/>
              <w:shd w:val="clear" w:color="auto" w:fill="auto"/>
              <w:spacing w:after="0" w:line="160" w:lineRule="exact"/>
              <w:ind w:right="1240" w:firstLine="0"/>
              <w:jc w:val="right"/>
            </w:pPr>
            <w:r>
              <w:rPr>
                <w:rStyle w:val="SzvegtrzsArial8ptFlkvrTrkz0pt"/>
              </w:rPr>
              <w:t>3482|</w:t>
            </w:r>
          </w:p>
        </w:tc>
      </w:tr>
    </w:tbl>
    <w:p w:rsidR="001B777F" w:rsidRDefault="0004261E">
      <w:pPr>
        <w:pStyle w:val="Szvegtrzs110"/>
        <w:framePr w:wrap="around" w:vAnchor="page" w:hAnchor="page" w:x="1232" w:y="1410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8222"/>
          <w:tab w:val="right" w:pos="6206"/>
          <w:tab w:val="right" w:pos="7171"/>
          <w:tab w:val="right" w:pos="7262"/>
          <w:tab w:val="right" w:pos="8222"/>
        </w:tabs>
        <w:spacing w:line="200" w:lineRule="exact"/>
        <w:jc w:val="both"/>
      </w:pPr>
      <w:r>
        <w:rPr>
          <w:rStyle w:val="Szvegtrzs111"/>
          <w:b/>
          <w:bCs/>
          <w:i/>
          <w:iCs/>
        </w:rPr>
        <w:t>BEVETELEK MINDÖSSZESEN</w:t>
      </w:r>
      <w:r>
        <w:rPr>
          <w:rStyle w:val="Szvegtrzs1110ptNemdltTrkz0pt"/>
          <w:b/>
          <w:bCs/>
        </w:rPr>
        <w:tab/>
      </w:r>
      <w:r>
        <w:rPr>
          <w:rStyle w:val="Szvegtrzs111"/>
          <w:b/>
          <w:bCs/>
          <w:i/>
          <w:iCs/>
        </w:rPr>
        <w:t>16005</w:t>
      </w:r>
      <w:r>
        <w:rPr>
          <w:rStyle w:val="Szvegtrzs1110ptNemdltTrkz0pt0"/>
          <w:b/>
          <w:bCs/>
        </w:rPr>
        <w:tab/>
        <w:t>|</w:t>
      </w:r>
      <w:r>
        <w:rPr>
          <w:rStyle w:val="Szvegtrzs1110ptNemdltTrkz0pt0"/>
          <w:b/>
          <w:bCs/>
        </w:rPr>
        <w:tab/>
      </w:r>
      <w:r>
        <w:rPr>
          <w:rStyle w:val="Szvegtrzs111"/>
          <w:b/>
          <w:bCs/>
          <w:i/>
          <w:iCs/>
        </w:rPr>
        <w:t>20029</w:t>
      </w:r>
      <w:r>
        <w:rPr>
          <w:rStyle w:val="Szvegtrzs111"/>
          <w:b/>
          <w:bCs/>
          <w:i/>
          <w:iCs/>
        </w:rPr>
        <w:tab/>
        <w:t>\</w:t>
      </w:r>
      <w:r>
        <w:rPr>
          <w:rStyle w:val="Szvegtrzs111"/>
          <w:b/>
          <w:bCs/>
          <w:i/>
          <w:iCs/>
        </w:rPr>
        <w:tab/>
        <w:t>20204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130"/>
        <w:framePr w:wrap="around" w:vAnchor="page" w:hAnchor="page" w:x="1059" w:y="1437"/>
        <w:shd w:val="clear" w:color="auto" w:fill="auto"/>
        <w:spacing w:line="150" w:lineRule="exact"/>
        <w:ind w:left="7820"/>
      </w:pPr>
      <w:r>
        <w:lastRenderedPageBreak/>
        <w:t>2</w:t>
      </w:r>
    </w:p>
    <w:p w:rsidR="001B777F" w:rsidRDefault="0004261E">
      <w:pPr>
        <w:pStyle w:val="Tblzatfelirata40"/>
        <w:framePr w:wrap="around" w:vAnchor="page" w:hAnchor="page" w:x="14158" w:y="1648"/>
        <w:shd w:val="clear" w:color="auto" w:fill="auto"/>
        <w:spacing w:line="140" w:lineRule="exact"/>
      </w:pPr>
      <w:r>
        <w:t>Ezer 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710"/>
        <w:gridCol w:w="715"/>
        <w:gridCol w:w="672"/>
        <w:gridCol w:w="912"/>
        <w:gridCol w:w="715"/>
        <w:gridCol w:w="730"/>
        <w:gridCol w:w="672"/>
        <w:gridCol w:w="797"/>
        <w:gridCol w:w="696"/>
        <w:gridCol w:w="734"/>
        <w:gridCol w:w="682"/>
        <w:gridCol w:w="802"/>
        <w:gridCol w:w="701"/>
        <w:gridCol w:w="730"/>
        <w:gridCol w:w="686"/>
        <w:gridCol w:w="950"/>
      </w:tblGrid>
      <w:tr w:rsidR="001B777F">
        <w:trPr>
          <w:trHeight w:hRule="exact" w:val="2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20" w:lineRule="exact"/>
              <w:ind w:left="200" w:firstLine="0"/>
            </w:pPr>
            <w:r>
              <w:rPr>
                <w:rStyle w:val="SzvegtrzsVerdana6ptDltTrkz0pt"/>
              </w:rPr>
              <w:t>Kormányzati funkció megnevezése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Összes kiadás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Ebből K1 Személyi juttatás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K2 Munkaadókat terh. jár.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*</w:t>
            </w:r>
          </w:p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Verdana6ptTrkz0pt"/>
              </w:rPr>
              <w:t>CJ</w:t>
            </w:r>
          </w:p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□</w:t>
            </w:r>
          </w:p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o</w:t>
            </w:r>
          </w:p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o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firstLine="0"/>
            </w:pPr>
            <w:r>
              <w:rPr>
                <w:rStyle w:val="SzvegtrzsArial7pt"/>
              </w:rPr>
              <w:t>gi kiadások</w:t>
            </w:r>
          </w:p>
        </w:tc>
      </w:tr>
      <w:tr w:rsidR="001B777F">
        <w:trPr>
          <w:trHeight w:hRule="exact" w:val="250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1B777F">
            <w:pPr>
              <w:framePr w:w="14712" w:h="8885" w:wrap="around" w:vAnchor="page" w:hAnchor="page" w:x="1064" w:y="206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Önkományzatok és önk hív ig tev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4650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4650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3114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3114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3114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Köztemető-fenntartás és működtetés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Az önkormányzati vagyonnal való 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Köztutak, hidak üzemeltetése, fennt.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Vezetékes műsorelosztás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Nem veszélyes települési hulladék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Szennyvíz gyűjtés, elhelyezés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Közvilágítás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Zöldterület-kezelés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Város- és községgazd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Háziorvosi alapellátás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Fogorvosi alapellátás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Könyvtári szolgáltatás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Közművelődési tev. támogatása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Sart-munka progr- téli közfoglalk.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Rövid időtartamú közfoglalkoztatás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1141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40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K1-3 ÖSSZESEN: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9825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10770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10945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4261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4957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1103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1123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4555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Ellátottak oénzbeli juttatásai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K41 Családi támogatások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rendszeres gyvt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óvdáztatási tám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K45 Foglalkoztatással,kapcs ellátásol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FHT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K46 Lakhatással kapcs ellátások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lakásfenntartási támogatás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természetben nyújtott lakásfennt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SzvegtrzsArial7pt"/>
              </w:rPr>
              <w:t>K48 Egyéb nem intézményi ellátáso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rendszeres szociális segély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átmeneti segély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temetési segély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közgyógyellátás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ápolási díj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- egyéb önk. rend. megállapított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K4 Ellátottak pénzbeli juttat, össz.: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3688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3728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3728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12" w:h="8885" w:wrap="around" w:vAnchor="page" w:hAnchor="page" w:x="1064" w:y="2065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12" w:h="8885" w:wrap="around" w:vAnchor="page" w:hAnchor="page" w:x="1064" w:y="2065"/>
              <w:rPr>
                <w:sz w:val="10"/>
                <w:szCs w:val="10"/>
              </w:rPr>
            </w:pPr>
          </w:p>
        </w:tc>
      </w:tr>
    </w:tbl>
    <w:p w:rsidR="001B777F" w:rsidRDefault="001B777F">
      <w:pPr>
        <w:rPr>
          <w:sz w:val="2"/>
          <w:szCs w:val="2"/>
        </w:rPr>
        <w:sectPr w:rsidR="001B777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725"/>
        <w:gridCol w:w="710"/>
        <w:gridCol w:w="672"/>
        <w:gridCol w:w="902"/>
        <w:gridCol w:w="734"/>
        <w:gridCol w:w="734"/>
        <w:gridCol w:w="658"/>
        <w:gridCol w:w="792"/>
        <w:gridCol w:w="720"/>
        <w:gridCol w:w="730"/>
        <w:gridCol w:w="677"/>
        <w:gridCol w:w="792"/>
        <w:gridCol w:w="715"/>
        <w:gridCol w:w="744"/>
        <w:gridCol w:w="682"/>
        <w:gridCol w:w="941"/>
      </w:tblGrid>
      <w:tr w:rsidR="001B777F">
        <w:trPr>
          <w:trHeight w:hRule="exact" w:val="254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Eavéb működési célú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Szoc. Int. Fennt Társulás Csömödér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Védőnői szolgálat Csömödér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Lenti Kistérségi Többcélú Társulás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Bursa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ZALAVIZ ZRT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Cs.-Kissziget SE támogatása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Elvonások, befizetések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Óvodai ellátás-Lenti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Működési tartalék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2049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2049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MŰK. KIAD.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16722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MŰK. BEV.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16722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MŰK. ÖSSZEGEK EGYENLEGE: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FELHALMOZÁSI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K6 Beruházások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K7 Felújítások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Kultúrház felújítás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Út felújítás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K8 Egyéb felhalmozási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30" w:lineRule="exact"/>
              <w:ind w:left="60" w:firstLine="0"/>
            </w:pPr>
            <w:r>
              <w:rPr>
                <w:rStyle w:val="SzvegtrzsArial65pt"/>
              </w:rPr>
              <w:t>K84 Egyéb felhalmozási célú fám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FELHALM. KIAD.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FELHALM. BEV.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>FELHALM. OSSZ. EGYENLEGE: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"/>
              </w:rPr>
              <w:t xml:space="preserve">K9 </w:t>
            </w:r>
            <w:r>
              <w:rPr>
                <w:rStyle w:val="SzvegtrzsArial7ptDltTrkz0pt0"/>
              </w:rPr>
              <w:t>Finanszírozási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DltTrkz0pt0"/>
              </w:rPr>
              <w:t>KIADÁSI FŐÖSSZEG: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20029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SzvegtrzsArial7pt"/>
              </w:rPr>
              <w:t>20204</w:t>
            </w:r>
            <w:r>
              <w:rPr>
                <w:rStyle w:val="SzvegtrzsArial7pt0"/>
              </w:rPr>
              <w:t>1[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DltTrkz0pt0"/>
              </w:rPr>
              <w:t>BEVETELI FŐÖSSZEG: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20029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20204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8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SzvegtrzsArial7ptDltTrkz0pt0"/>
              </w:rPr>
              <w:t>A FŐÖSSZEGEK EGYENLEGE: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0"/>
              </w:rPr>
              <w:t xml:space="preserve">0|| </w:t>
            </w:r>
            <w:r>
              <w:rPr>
                <w:rStyle w:val="SzvegtrzsArial7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366" w:wrap="around" w:vAnchor="page" w:hAnchor="page" w:x="1057" w:y="1981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366" w:wrap="around" w:vAnchor="page" w:hAnchor="page" w:x="1057" w:y="1981"/>
              <w:rPr>
                <w:sz w:val="10"/>
                <w:szCs w:val="10"/>
              </w:rPr>
            </w:pPr>
          </w:p>
        </w:tc>
      </w:tr>
    </w:tbl>
    <w:p w:rsidR="001B777F" w:rsidRDefault="001B777F">
      <w:pPr>
        <w:rPr>
          <w:sz w:val="2"/>
          <w:szCs w:val="2"/>
        </w:rPr>
        <w:sectPr w:rsidR="001B777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70"/>
        <w:framePr w:w="6638" w:h="401" w:hRule="exact" w:wrap="around" w:vAnchor="page" w:hAnchor="page" w:x="2951" w:y="2133"/>
        <w:shd w:val="clear" w:color="auto" w:fill="auto"/>
        <w:spacing w:line="280" w:lineRule="exact"/>
        <w:ind w:left="300"/>
        <w:jc w:val="center"/>
      </w:pPr>
      <w:bookmarkStart w:id="8" w:name="bookmark7"/>
      <w:r>
        <w:lastRenderedPageBreak/>
        <w:t>JELENLÉTI ÍV</w:t>
      </w:r>
      <w:bookmarkEnd w:id="8"/>
    </w:p>
    <w:p w:rsidR="001B777F" w:rsidRDefault="0004261E">
      <w:pPr>
        <w:pStyle w:val="Szvegtrzs140"/>
        <w:framePr w:w="6638" w:h="2001" w:hRule="exact" w:wrap="around" w:vAnchor="page" w:hAnchor="page" w:x="2951" w:y="2868"/>
        <w:shd w:val="clear" w:color="auto" w:fill="auto"/>
        <w:tabs>
          <w:tab w:val="right" w:pos="2290"/>
          <w:tab w:val="left" w:pos="2521"/>
        </w:tabs>
        <w:spacing w:before="0"/>
        <w:ind w:left="700" w:right="300"/>
      </w:pPr>
      <w:bookmarkStart w:id="9" w:name="bookmark8"/>
      <w:r>
        <w:rPr>
          <w:rStyle w:val="Szvegtrzs14FlkvrTrkz0pt"/>
        </w:rPr>
        <w:t xml:space="preserve">Kissziget </w:t>
      </w:r>
      <w:r>
        <w:t xml:space="preserve">Községi Önkormányzat Képviselőtestületének </w:t>
      </w:r>
      <w:r w:rsidR="001A0D23">
        <w:rPr>
          <w:rStyle w:val="Szvegtrzs14FlkvrTrkz0pt"/>
        </w:rPr>
        <w:t xml:space="preserve">2014. 09.18. </w:t>
      </w:r>
      <w:r>
        <w:rPr>
          <w:rStyle w:val="Szvegtrzs14FlkvrTrkz0pt"/>
        </w:rPr>
        <w:t xml:space="preserve"> </w:t>
      </w:r>
      <w:r>
        <w:rPr>
          <w:rStyle w:val="Szvegtrzs14Trkz3pt"/>
        </w:rPr>
        <w:t>napján</w:t>
      </w:r>
      <w:bookmarkEnd w:id="9"/>
    </w:p>
    <w:p w:rsidR="001B777F" w:rsidRDefault="0004261E">
      <w:pPr>
        <w:pStyle w:val="Cmsor40"/>
        <w:framePr w:w="6638" w:h="2001" w:hRule="exact" w:wrap="around" w:vAnchor="page" w:hAnchor="page" w:x="2951" w:y="2868"/>
        <w:shd w:val="clear" w:color="auto" w:fill="auto"/>
        <w:ind w:left="300"/>
      </w:pPr>
      <w:bookmarkStart w:id="10" w:name="bookmark9"/>
      <w:r>
        <w:t>tartandó nyilvános ülésére</w:t>
      </w:r>
      <w:bookmarkEnd w:id="10"/>
    </w:p>
    <w:p w:rsidR="001B777F" w:rsidRDefault="0004261E">
      <w:pPr>
        <w:pStyle w:val="Szvegtrzs20"/>
        <w:framePr w:w="1445" w:h="3364" w:hRule="exact" w:wrap="around" w:vAnchor="page" w:hAnchor="page" w:x="1602" w:y="5940"/>
        <w:shd w:val="clear" w:color="auto" w:fill="auto"/>
        <w:spacing w:after="291" w:line="200" w:lineRule="exact"/>
        <w:ind w:left="20"/>
        <w:jc w:val="both"/>
      </w:pPr>
      <w:r>
        <w:t>Név</w:t>
      </w:r>
    </w:p>
    <w:p w:rsidR="001B777F" w:rsidRDefault="0004261E">
      <w:pPr>
        <w:pStyle w:val="Szvegtrzs5"/>
        <w:framePr w:w="1445" w:h="3364" w:hRule="exact" w:wrap="around" w:vAnchor="page" w:hAnchor="page" w:x="1602" w:y="5940"/>
        <w:shd w:val="clear" w:color="auto" w:fill="auto"/>
        <w:spacing w:after="0" w:line="552" w:lineRule="exact"/>
        <w:ind w:left="20" w:right="20" w:firstLine="0"/>
        <w:jc w:val="both"/>
      </w:pPr>
      <w:r>
        <w:t>Böröcz Roland Takács Zoltán Horváth István Fehér Gyuláné Kulcsár József</w:t>
      </w:r>
    </w:p>
    <w:p w:rsidR="001B777F" w:rsidRDefault="0004261E">
      <w:pPr>
        <w:pStyle w:val="Szvegtrzs5"/>
        <w:framePr w:w="1445" w:h="2837" w:hRule="exact" w:wrap="around" w:vAnchor="page" w:hAnchor="page" w:x="4103" w:y="6468"/>
        <w:shd w:val="clear" w:color="auto" w:fill="auto"/>
        <w:spacing w:after="0" w:line="552" w:lineRule="exact"/>
        <w:ind w:left="20" w:firstLine="0"/>
      </w:pPr>
      <w:r>
        <w:t>polgármester</w:t>
      </w:r>
    </w:p>
    <w:p w:rsidR="001B777F" w:rsidRDefault="0004261E">
      <w:pPr>
        <w:pStyle w:val="Szvegtrzs5"/>
        <w:framePr w:w="1445" w:h="2837" w:hRule="exact" w:wrap="around" w:vAnchor="page" w:hAnchor="page" w:x="4103" w:y="6468"/>
        <w:shd w:val="clear" w:color="auto" w:fill="auto"/>
        <w:spacing w:after="0" w:line="552" w:lineRule="exact"/>
        <w:ind w:left="20" w:firstLine="0"/>
      </w:pPr>
      <w:r>
        <w:t>alpolgármester</w:t>
      </w:r>
    </w:p>
    <w:p w:rsidR="001B777F" w:rsidRDefault="0004261E">
      <w:pPr>
        <w:pStyle w:val="Szvegtrzs5"/>
        <w:framePr w:w="1445" w:h="2837" w:hRule="exact" w:wrap="around" w:vAnchor="page" w:hAnchor="page" w:x="4103" w:y="6468"/>
        <w:shd w:val="clear" w:color="auto" w:fill="auto"/>
        <w:spacing w:after="0" w:line="552" w:lineRule="exact"/>
        <w:ind w:left="20" w:firstLine="0"/>
      </w:pPr>
      <w:r>
        <w:t>képviselő</w:t>
      </w:r>
    </w:p>
    <w:p w:rsidR="001B777F" w:rsidRDefault="0004261E">
      <w:pPr>
        <w:pStyle w:val="Szvegtrzs5"/>
        <w:framePr w:w="1445" w:h="2837" w:hRule="exact" w:wrap="around" w:vAnchor="page" w:hAnchor="page" w:x="4103" w:y="6468"/>
        <w:shd w:val="clear" w:color="auto" w:fill="auto"/>
        <w:spacing w:after="0" w:line="552" w:lineRule="exact"/>
        <w:ind w:left="20" w:firstLine="0"/>
      </w:pPr>
      <w:r>
        <w:t>képviselő</w:t>
      </w:r>
    </w:p>
    <w:p w:rsidR="001B777F" w:rsidRDefault="0004261E">
      <w:pPr>
        <w:pStyle w:val="Szvegtrzs5"/>
        <w:framePr w:w="1445" w:h="2837" w:hRule="exact" w:wrap="around" w:vAnchor="page" w:hAnchor="page" w:x="4103" w:y="6468"/>
        <w:shd w:val="clear" w:color="auto" w:fill="auto"/>
        <w:spacing w:after="0" w:line="552" w:lineRule="exact"/>
        <w:ind w:left="20" w:firstLine="0"/>
      </w:pPr>
      <w:r>
        <w:t>képviselő</w:t>
      </w:r>
    </w:p>
    <w:p w:rsidR="001B777F" w:rsidRDefault="0004261E">
      <w:pPr>
        <w:pStyle w:val="Szvegtrzs5"/>
        <w:framePr w:wrap="around" w:vAnchor="page" w:hAnchor="page" w:x="1573" w:y="9761"/>
        <w:shd w:val="clear" w:color="auto" w:fill="auto"/>
        <w:spacing w:after="0" w:line="200" w:lineRule="exact"/>
        <w:ind w:firstLine="0"/>
      </w:pPr>
      <w:r>
        <w:t>Kovácsné Horváth Anikó jegyző</w:t>
      </w:r>
    </w:p>
    <w:p w:rsidR="001B777F" w:rsidRDefault="0004261E">
      <w:pPr>
        <w:pStyle w:val="Szvegtrzs5"/>
        <w:framePr w:wrap="around" w:vAnchor="page" w:hAnchor="page" w:x="1635" w:y="10586"/>
        <w:shd w:val="clear" w:color="auto" w:fill="auto"/>
        <w:spacing w:after="0" w:line="200" w:lineRule="exact"/>
        <w:ind w:left="20" w:firstLine="0"/>
      </w:pPr>
      <w:r>
        <w:t>Jegyző megbízásából :</w:t>
      </w:r>
    </w:p>
    <w:p w:rsidR="001B777F" w:rsidRDefault="0004261E">
      <w:pPr>
        <w:pStyle w:val="Szvegtrzs5"/>
        <w:framePr w:wrap="around" w:vAnchor="page" w:hAnchor="page" w:x="1635" w:y="11143"/>
        <w:shd w:val="clear" w:color="auto" w:fill="auto"/>
        <w:spacing w:after="0" w:line="200" w:lineRule="exact"/>
        <w:ind w:left="2500" w:firstLine="0"/>
      </w:pPr>
      <w:r>
        <w:t>j egyzőkönywezető</w:t>
      </w:r>
    </w:p>
    <w:p w:rsidR="001B777F" w:rsidRDefault="0004261E">
      <w:pPr>
        <w:pStyle w:val="Szvegtrzs20"/>
        <w:framePr w:wrap="around" w:vAnchor="page" w:hAnchor="page" w:x="1635" w:y="11988"/>
        <w:shd w:val="clear" w:color="auto" w:fill="auto"/>
        <w:spacing w:after="0" w:line="200" w:lineRule="exact"/>
        <w:ind w:left="20"/>
      </w:pPr>
      <w:r>
        <w:rPr>
          <w:rStyle w:val="Szvegtrzs2Trkz3pt0"/>
          <w:b/>
          <w:bCs/>
        </w:rPr>
        <w:t>Meghívottak:</w:t>
      </w:r>
    </w:p>
    <w:p w:rsidR="001B777F" w:rsidRDefault="0004261E">
      <w:pPr>
        <w:pStyle w:val="Szvegtrzs5"/>
        <w:framePr w:w="2285" w:h="4156" w:hRule="exact" w:wrap="around" w:vAnchor="page" w:hAnchor="page" w:x="7035" w:y="5921"/>
        <w:shd w:val="clear" w:color="auto" w:fill="auto"/>
        <w:spacing w:after="978" w:line="200" w:lineRule="exact"/>
        <w:ind w:left="40" w:firstLine="0"/>
      </w:pPr>
      <w:r>
        <w:rPr>
          <w:rStyle w:val="SzvegtrzsTrkz3pt"/>
        </w:rPr>
        <w:t>Aláírás :</w:t>
      </w:r>
    </w:p>
    <w:p w:rsidR="001B777F" w:rsidRDefault="0004261E">
      <w:pPr>
        <w:pStyle w:val="Szvegtrzs5"/>
        <w:framePr w:wrap="around" w:vAnchor="page" w:hAnchor="page" w:x="1635" w:y="14541"/>
        <w:shd w:val="clear" w:color="auto" w:fill="auto"/>
        <w:spacing w:after="0" w:line="200" w:lineRule="exact"/>
        <w:ind w:left="20" w:firstLine="0"/>
      </w:pPr>
      <w:r>
        <w:t>A nyilvános ülésen részt vett</w:t>
      </w:r>
      <w:r>
        <w:rPr>
          <w:rStyle w:val="Szvegtrzs42"/>
        </w:rPr>
        <w:t xml:space="preserve"> </w:t>
      </w:r>
      <w:r>
        <w:t>fő érdeklődő állampolgár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D561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1329055</wp:posOffset>
                </wp:positionV>
                <wp:extent cx="929640" cy="0"/>
                <wp:effectExtent l="13970" t="14605" r="18415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F037" id="AutoShape 12" o:spid="_x0000_s1026" type="#_x0000_t32" style="position:absolute;margin-left:69.35pt;margin-top:104.65pt;width:73.2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777F" w:rsidRDefault="0004261E">
      <w:pPr>
        <w:pStyle w:val="Szvegtrzs20"/>
        <w:framePr w:w="2016" w:h="624" w:hRule="exact" w:wrap="around" w:vAnchor="page" w:hAnchor="page" w:x="1388" w:y="1518"/>
        <w:shd w:val="clear" w:color="auto" w:fill="auto"/>
        <w:spacing w:after="0" w:line="283" w:lineRule="exact"/>
        <w:ind w:right="340"/>
      </w:pPr>
      <w:r>
        <w:t xml:space="preserve">Kissziget </w:t>
      </w:r>
      <w:r>
        <w:rPr>
          <w:rStyle w:val="Szvegtrzs2NemflkvrTrkz0pt"/>
        </w:rPr>
        <w:t xml:space="preserve">Község </w:t>
      </w:r>
      <w:r>
        <w:rPr>
          <w:rStyle w:val="Szvegtrzs21"/>
          <w:b/>
          <w:bCs/>
        </w:rPr>
        <w:t>Polgármestere</w:t>
      </w:r>
    </w:p>
    <w:p w:rsidR="001B777F" w:rsidRDefault="0004261E">
      <w:pPr>
        <w:pStyle w:val="Szvegtrzs20"/>
        <w:framePr w:w="9149" w:h="318" w:hRule="exact" w:wrap="around" w:vAnchor="page" w:hAnchor="page" w:x="1398" w:y="2627"/>
        <w:shd w:val="clear" w:color="auto" w:fill="auto"/>
        <w:spacing w:after="0" w:line="200" w:lineRule="exact"/>
        <w:ind w:left="200"/>
        <w:jc w:val="center"/>
      </w:pPr>
      <w:r>
        <w:rPr>
          <w:rStyle w:val="Szvegtrzs2Trkz3pt0"/>
          <w:b/>
          <w:bCs/>
        </w:rPr>
        <w:t>MEGHÍVÓ</w:t>
      </w:r>
    </w:p>
    <w:p w:rsidR="001B777F" w:rsidRDefault="0004261E">
      <w:pPr>
        <w:pStyle w:val="Szvegtrzs5"/>
        <w:framePr w:w="9149" w:h="2019" w:hRule="exact" w:wrap="around" w:vAnchor="page" w:hAnchor="page" w:x="1398" w:y="5084"/>
        <w:shd w:val="clear" w:color="auto" w:fill="auto"/>
        <w:spacing w:after="0"/>
        <w:ind w:left="660" w:firstLine="0"/>
      </w:pPr>
      <w:r>
        <w:rPr>
          <w:rStyle w:val="SzvegtrzsFlkvrTrkz0pt1"/>
        </w:rPr>
        <w:t xml:space="preserve">Kissziget </w:t>
      </w:r>
      <w:r>
        <w:t>Községi Önkormányzat Képviselőtestülete következő ülését</w:t>
      </w:r>
    </w:p>
    <w:p w:rsidR="001B777F" w:rsidRDefault="0004261E">
      <w:pPr>
        <w:pStyle w:val="Szvegtrzs5"/>
        <w:framePr w:w="9149" w:h="2019" w:hRule="exact" w:wrap="around" w:vAnchor="page" w:hAnchor="page" w:x="1398" w:y="5084"/>
        <w:numPr>
          <w:ilvl w:val="0"/>
          <w:numId w:val="4"/>
        </w:numPr>
        <w:shd w:val="clear" w:color="auto" w:fill="auto"/>
        <w:tabs>
          <w:tab w:val="left" w:pos="758"/>
        </w:tabs>
        <w:spacing w:after="484"/>
        <w:ind w:left="40" w:right="280" w:firstLine="0"/>
      </w:pPr>
      <w:r>
        <w:rPr>
          <w:rStyle w:val="SzvegtrzsFlkvrTrkz0pt1"/>
        </w:rPr>
        <w:t xml:space="preserve">szeptember 18-án (csütörtök) 15,00 órakor </w:t>
      </w:r>
      <w:r>
        <w:t>tartja, melyre ezúttal tisztelettel meg</w:t>
      </w:r>
      <w:r>
        <w:softHyphen/>
        <w:t>hívom.</w:t>
      </w:r>
    </w:p>
    <w:p w:rsidR="001B777F" w:rsidRDefault="0004261E">
      <w:pPr>
        <w:pStyle w:val="Szvegtrzs5"/>
        <w:framePr w:w="9149" w:h="2019" w:hRule="exact" w:wrap="around" w:vAnchor="page" w:hAnchor="page" w:x="1398" w:y="5084"/>
        <w:shd w:val="clear" w:color="auto" w:fill="auto"/>
        <w:tabs>
          <w:tab w:val="right" w:pos="3534"/>
          <w:tab w:val="right" w:pos="4245"/>
        </w:tabs>
        <w:spacing w:after="0" w:line="278" w:lineRule="exact"/>
        <w:ind w:left="40" w:firstLine="0"/>
        <w:jc w:val="both"/>
      </w:pPr>
      <w:r>
        <w:rPr>
          <w:rStyle w:val="SzvegtrzsFlkvrTrkz0pt0"/>
        </w:rPr>
        <w:t>Az ülés helye:</w:t>
      </w:r>
      <w:r>
        <w:rPr>
          <w:rStyle w:val="SzvegtrzsFlkvrTrkz0pt1"/>
        </w:rPr>
        <w:tab/>
      </w:r>
      <w:r>
        <w:t>Önkormányzati</w:t>
      </w:r>
      <w:r>
        <w:tab/>
        <w:t>hivatal</w:t>
      </w:r>
    </w:p>
    <w:p w:rsidR="001B777F" w:rsidRDefault="0004261E">
      <w:pPr>
        <w:pStyle w:val="Szvegtrzs160"/>
        <w:framePr w:w="9149" w:h="2019" w:hRule="exact" w:wrap="around" w:vAnchor="page" w:hAnchor="page" w:x="1398" w:y="5084"/>
        <w:shd w:val="clear" w:color="auto" w:fill="auto"/>
        <w:spacing w:after="0"/>
        <w:ind w:left="2000"/>
      </w:pPr>
      <w:r>
        <w:t>Kissziget</w:t>
      </w:r>
    </w:p>
    <w:p w:rsidR="001B777F" w:rsidRDefault="0004261E">
      <w:pPr>
        <w:pStyle w:val="Cmsor520"/>
        <w:framePr w:w="9149" w:h="5225" w:hRule="exact" w:wrap="around" w:vAnchor="page" w:hAnchor="page" w:x="1398" w:y="7920"/>
        <w:shd w:val="clear" w:color="auto" w:fill="auto"/>
        <w:spacing w:before="0" w:after="210" w:line="230" w:lineRule="exact"/>
        <w:ind w:left="40"/>
      </w:pPr>
      <w:bookmarkStart w:id="11" w:name="bookmark12"/>
      <w:r>
        <w:rPr>
          <w:rStyle w:val="Cmsor521"/>
          <w:b/>
          <w:bCs/>
        </w:rPr>
        <w:t>Napirend:</w:t>
      </w:r>
      <w:bookmarkEnd w:id="11"/>
    </w:p>
    <w:p w:rsidR="001B777F" w:rsidRDefault="0004261E">
      <w:pPr>
        <w:pStyle w:val="Szvegtrzs5"/>
        <w:framePr w:w="9149" w:h="5225" w:hRule="exact" w:wrap="around" w:vAnchor="page" w:hAnchor="page" w:x="1398" w:y="7920"/>
        <w:numPr>
          <w:ilvl w:val="0"/>
          <w:numId w:val="5"/>
        </w:numPr>
        <w:shd w:val="clear" w:color="auto" w:fill="auto"/>
        <w:spacing w:after="244"/>
        <w:ind w:left="40" w:right="3180" w:firstLine="0"/>
      </w:pPr>
      <w:r>
        <w:t xml:space="preserve"> Polgármester beszámolója a két ülés közt végzett munkáról Előadó: Böröcz Roland polgármester</w:t>
      </w:r>
    </w:p>
    <w:p w:rsidR="001B777F" w:rsidRDefault="0004261E">
      <w:pPr>
        <w:pStyle w:val="Szvegtrzs5"/>
        <w:framePr w:w="9149" w:h="5225" w:hRule="exact" w:wrap="around" w:vAnchor="page" w:hAnchor="page" w:x="1398" w:y="7920"/>
        <w:numPr>
          <w:ilvl w:val="0"/>
          <w:numId w:val="5"/>
        </w:numPr>
        <w:shd w:val="clear" w:color="auto" w:fill="auto"/>
        <w:spacing w:line="278" w:lineRule="exact"/>
        <w:ind w:left="40" w:right="3320" w:firstLine="0"/>
      </w:pPr>
      <w:r>
        <w:t xml:space="preserve"> Az önkormányzat 2014. évi költségvetésének módosítása Előadó: Böröcz Roland polgármester</w:t>
      </w:r>
    </w:p>
    <w:p w:rsidR="001B777F" w:rsidRDefault="0004261E">
      <w:pPr>
        <w:pStyle w:val="Szvegtrzs5"/>
        <w:framePr w:w="9149" w:h="5225" w:hRule="exact" w:wrap="around" w:vAnchor="page" w:hAnchor="page" w:x="1398" w:y="7920"/>
        <w:numPr>
          <w:ilvl w:val="0"/>
          <w:numId w:val="5"/>
        </w:numPr>
        <w:shd w:val="clear" w:color="auto" w:fill="auto"/>
        <w:spacing w:after="236" w:line="278" w:lineRule="exact"/>
        <w:ind w:left="40" w:right="960" w:firstLine="0"/>
      </w:pPr>
      <w:r>
        <w:t xml:space="preserve"> Beszámoló az önkormányzat 2014. évi költségvetésének 1 -6. havi végrehajtásáról Előadó: Böröcz Roland polgármester</w:t>
      </w:r>
    </w:p>
    <w:p w:rsidR="001B777F" w:rsidRDefault="0004261E">
      <w:pPr>
        <w:pStyle w:val="Szvegtrzs5"/>
        <w:framePr w:w="9149" w:h="5225" w:hRule="exact" w:wrap="around" w:vAnchor="page" w:hAnchor="page" w:x="1398" w:y="7920"/>
        <w:numPr>
          <w:ilvl w:val="0"/>
          <w:numId w:val="5"/>
        </w:numPr>
        <w:shd w:val="clear" w:color="auto" w:fill="auto"/>
        <w:spacing w:after="248"/>
        <w:ind w:left="40" w:right="3180" w:firstLine="0"/>
      </w:pPr>
      <w:r>
        <w:t xml:space="preserve"> Víziközmű-szolgáltatás 15 éves fejlesztési terv elfogadása Előadó: Takács Zoltán alpolgármester</w:t>
      </w:r>
    </w:p>
    <w:p w:rsidR="001B777F" w:rsidRDefault="0004261E">
      <w:pPr>
        <w:pStyle w:val="Szvegtrzs5"/>
        <w:framePr w:w="9149" w:h="5225" w:hRule="exact" w:wrap="around" w:vAnchor="page" w:hAnchor="page" w:x="1398" w:y="7920"/>
        <w:numPr>
          <w:ilvl w:val="0"/>
          <w:numId w:val="5"/>
        </w:numPr>
        <w:shd w:val="clear" w:color="auto" w:fill="auto"/>
        <w:spacing w:after="244" w:line="274" w:lineRule="exact"/>
        <w:ind w:left="40" w:right="3320" w:firstLine="0"/>
      </w:pPr>
      <w:r>
        <w:t xml:space="preserve"> Rendkívüli önkormányzati támogatás 2014. évi igénylése Előadó: Takács Zoltán alpolgármester</w:t>
      </w:r>
    </w:p>
    <w:p w:rsidR="001B777F" w:rsidRDefault="0004261E">
      <w:pPr>
        <w:pStyle w:val="Szvegtrzs5"/>
        <w:framePr w:w="9149" w:h="5225" w:hRule="exact" w:wrap="around" w:vAnchor="page" w:hAnchor="page" w:x="1398" w:y="7920"/>
        <w:numPr>
          <w:ilvl w:val="0"/>
          <w:numId w:val="5"/>
        </w:numPr>
        <w:shd w:val="clear" w:color="auto" w:fill="auto"/>
        <w:spacing w:after="0" w:line="269" w:lineRule="exact"/>
        <w:ind w:left="40" w:right="280" w:firstLine="0"/>
      </w:pPr>
      <w:r>
        <w:t xml:space="preserve"> Bursa Hungarica felsőoktatási pályázat 2015. évi fordulójához való csatlakozásról döntés Előadó: Kovácsné Horváth Anikó jegyző</w:t>
      </w:r>
    </w:p>
    <w:p w:rsidR="001B777F" w:rsidRDefault="0004261E">
      <w:pPr>
        <w:pStyle w:val="Szvegtrzs5"/>
        <w:framePr w:w="6427" w:h="1096" w:hRule="exact" w:wrap="around" w:vAnchor="page" w:hAnchor="page" w:x="1431" w:y="14238"/>
        <w:shd w:val="clear" w:color="auto" w:fill="auto"/>
        <w:spacing w:after="278" w:line="200" w:lineRule="exact"/>
        <w:ind w:firstLine="0"/>
      </w:pPr>
      <w:r>
        <w:t>Kissziget, 2014. szeptember 16.</w:t>
      </w:r>
    </w:p>
    <w:p w:rsidR="001B777F" w:rsidRDefault="0004261E">
      <w:pPr>
        <w:pStyle w:val="Szvegtrzs30"/>
        <w:framePr w:w="6427" w:h="1096" w:hRule="exact" w:wrap="around" w:vAnchor="page" w:hAnchor="page" w:x="1431" w:y="14238"/>
        <w:shd w:val="clear" w:color="auto" w:fill="auto"/>
        <w:spacing w:before="0" w:after="33" w:line="200" w:lineRule="exact"/>
        <w:ind w:right="300"/>
        <w:jc w:val="right"/>
      </w:pPr>
      <w:r>
        <w:rPr>
          <w:rStyle w:val="Szvegtrzs32"/>
          <w:i/>
          <w:iCs/>
        </w:rPr>
        <w:t>Tisztelettel:</w:t>
      </w:r>
    </w:p>
    <w:p w:rsidR="001B777F" w:rsidRDefault="0004261E">
      <w:pPr>
        <w:pStyle w:val="Szvegtrzs5"/>
        <w:framePr w:w="6427" w:h="1096" w:hRule="exact" w:wrap="around" w:vAnchor="page" w:hAnchor="page" w:x="1431" w:y="14238"/>
        <w:shd w:val="clear" w:color="auto" w:fill="auto"/>
        <w:spacing w:after="0" w:line="200" w:lineRule="exact"/>
        <w:ind w:firstLine="0"/>
        <w:jc w:val="right"/>
      </w:pPr>
      <w:r>
        <w:rPr>
          <w:rStyle w:val="Szvegtrzs31"/>
        </w:rPr>
        <w:t>Böröcz</w:t>
      </w:r>
    </w:p>
    <w:p w:rsidR="001B777F" w:rsidRDefault="000D5617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page">
              <wp:posOffset>4758055</wp:posOffset>
            </wp:positionH>
            <wp:positionV relativeFrom="page">
              <wp:posOffset>9055735</wp:posOffset>
            </wp:positionV>
            <wp:extent cx="1469390" cy="1097280"/>
            <wp:effectExtent l="0" t="0" r="0" b="7620"/>
            <wp:wrapNone/>
            <wp:docPr id="10" name="Kép 4" descr="C:\Users\BEKCSA~1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KCSA~1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7F" w:rsidRDefault="0004261E">
      <w:pPr>
        <w:pStyle w:val="Fejlcvagylbjegyzet30"/>
        <w:framePr w:wrap="around" w:vAnchor="page" w:hAnchor="page" w:x="4280" w:y="921"/>
        <w:shd w:val="clear" w:color="auto" w:fill="auto"/>
        <w:spacing w:line="230" w:lineRule="exact"/>
        <w:ind w:left="20"/>
      </w:pPr>
      <w:r>
        <w:lastRenderedPageBreak/>
        <w:t>Előterjesztés és indoklás</w:t>
      </w:r>
    </w:p>
    <w:p w:rsidR="001B777F" w:rsidRDefault="0004261E">
      <w:pPr>
        <w:pStyle w:val="Szvegtrzs40"/>
        <w:framePr w:w="9230" w:h="4725" w:hRule="exact" w:wrap="around" w:vAnchor="page" w:hAnchor="page" w:x="1084" w:y="1450"/>
        <w:shd w:val="clear" w:color="auto" w:fill="auto"/>
        <w:spacing w:line="264" w:lineRule="exact"/>
        <w:ind w:right="40"/>
        <w:jc w:val="center"/>
      </w:pPr>
      <w:r>
        <w:t>Kissziget Községi Önkormányzat Képviselő-testületének</w:t>
      </w:r>
    </w:p>
    <w:p w:rsidR="001B777F" w:rsidRDefault="0004261E">
      <w:pPr>
        <w:pStyle w:val="Szvegtrzs40"/>
        <w:framePr w:w="9230" w:h="4725" w:hRule="exact" w:wrap="around" w:vAnchor="page" w:hAnchor="page" w:x="1084" w:y="1450"/>
        <w:numPr>
          <w:ilvl w:val="0"/>
          <w:numId w:val="1"/>
        </w:numPr>
        <w:shd w:val="clear" w:color="auto" w:fill="auto"/>
        <w:tabs>
          <w:tab w:val="left" w:pos="3340"/>
        </w:tabs>
        <w:spacing w:after="302" w:line="264" w:lineRule="exact"/>
        <w:ind w:left="2660"/>
        <w:jc w:val="both"/>
      </w:pPr>
      <w:r>
        <w:t>szeptember 18-án tartandó ülésére</w:t>
      </w:r>
    </w:p>
    <w:p w:rsidR="001B777F" w:rsidRDefault="0004261E">
      <w:pPr>
        <w:pStyle w:val="Szvegtrzs40"/>
        <w:framePr w:w="9230" w:h="4725" w:hRule="exact" w:wrap="around" w:vAnchor="page" w:hAnchor="page" w:x="1084" w:y="1450"/>
        <w:shd w:val="clear" w:color="auto" w:fill="auto"/>
        <w:spacing w:line="562" w:lineRule="exact"/>
        <w:ind w:left="120" w:right="4260"/>
      </w:pPr>
      <w:r>
        <w:t>Tárgy: 2014. évi költségvetési rendelet módosítása Előterjesztő:</w:t>
      </w:r>
      <w:r>
        <w:rPr>
          <w:rStyle w:val="Szvegtrzs4NemdltTrkz0pt"/>
        </w:rPr>
        <w:t xml:space="preserve"> Böröcz Roland polgármester</w:t>
      </w:r>
    </w:p>
    <w:p w:rsidR="001B777F" w:rsidRDefault="0004261E">
      <w:pPr>
        <w:pStyle w:val="Szvegtrzs5"/>
        <w:framePr w:w="9230" w:h="4725" w:hRule="exact" w:wrap="around" w:vAnchor="page" w:hAnchor="page" w:x="1084" w:y="1450"/>
        <w:shd w:val="clear" w:color="auto" w:fill="auto"/>
        <w:spacing w:after="236" w:line="269" w:lineRule="exact"/>
        <w:ind w:left="120" w:right="60" w:firstLine="0"/>
        <w:jc w:val="both"/>
      </w:pPr>
      <w:r>
        <w:t xml:space="preserve">A képviselő-testület az </w:t>
      </w:r>
      <w:r>
        <w:rPr>
          <w:rStyle w:val="SzvegtrzsDltTrkz0pt0"/>
        </w:rPr>
        <w:t>1/2014.(11.10.)</w:t>
      </w:r>
      <w:r>
        <w:t xml:space="preserve"> önkormányzati rendeletével jóváhagyta Kissziget Község Önkormányzata 2014. évi költségvetését. A folyamatos gazdálkodás, a kapott támogatások, a képviselő-testület által meghozott döntések miatt szükségességé vált a rendelet módosítása, melyre a következők alapján második alkalommal kerül sor.</w:t>
      </w:r>
    </w:p>
    <w:p w:rsidR="001B777F" w:rsidRDefault="0004261E">
      <w:pPr>
        <w:pStyle w:val="Szvegtrzs5"/>
        <w:framePr w:w="9230" w:h="4725" w:hRule="exact" w:wrap="around" w:vAnchor="page" w:hAnchor="page" w:x="1084" w:y="1450"/>
        <w:shd w:val="clear" w:color="auto" w:fill="auto"/>
        <w:spacing w:after="0" w:line="274" w:lineRule="exact"/>
        <w:ind w:left="120" w:right="60" w:firstLine="100"/>
        <w:jc w:val="both"/>
      </w:pPr>
      <w:r>
        <w:t>A Munkaügyi Központtól a tervezett támogatásunkat 175 e Ft-tal növeltük, ugyanis lehetőség nyílt (100 %-os támogatással) további egy hónapra 2 fő közfoglalkoztatottak alkalmazására. Az általános tartaléka előirányzatát az elvonások, befizetések valamint a támogatások kifizetésére fordított összeggel változtattuk.</w:t>
      </w:r>
    </w:p>
    <w:p w:rsidR="001B777F" w:rsidRDefault="0004261E">
      <w:pPr>
        <w:pStyle w:val="Szvegtrzs40"/>
        <w:framePr w:w="9230" w:h="285" w:hRule="exact" w:wrap="around" w:vAnchor="page" w:hAnchor="page" w:x="1084" w:y="6408"/>
        <w:shd w:val="clear" w:color="auto" w:fill="auto"/>
        <w:spacing w:line="200" w:lineRule="exact"/>
        <w:ind w:left="120"/>
        <w:jc w:val="both"/>
      </w:pPr>
      <w:r>
        <w:t>BEVÉTELEK</w:t>
      </w:r>
    </w:p>
    <w:p w:rsidR="001B777F" w:rsidRDefault="0004261E">
      <w:pPr>
        <w:pStyle w:val="Tblzatfelirata50"/>
        <w:framePr w:w="610" w:h="232" w:hRule="exact" w:wrap="around" w:vAnchor="page" w:hAnchor="page" w:x="8101" w:y="6758"/>
        <w:shd w:val="clear" w:color="auto" w:fill="auto"/>
        <w:spacing w:line="200" w:lineRule="exact"/>
      </w:pPr>
      <w:r>
        <w:t>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3"/>
        <w:gridCol w:w="3888"/>
      </w:tblGrid>
      <w:tr w:rsidR="001B777F">
        <w:trPr>
          <w:trHeight w:hRule="exact" w:val="283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1" w:h="576" w:wrap="around" w:vAnchor="page" w:hAnchor="page" w:x="1088" w:y="6974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SzvegtrzsDltTrkz0pt1"/>
              </w:rPr>
              <w:t>B15</w:t>
            </w:r>
            <w:r>
              <w:rPr>
                <w:rStyle w:val="Szvegtrzs1"/>
              </w:rPr>
              <w:t xml:space="preserve"> Egyéb műk. célú Munkaügyi Kp-tól átvett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1" w:h="576" w:wrap="around" w:vAnchor="page" w:hAnchor="page" w:x="1088" w:y="6974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Szvegtrzs1"/>
              </w:rPr>
              <w:t>175.472</w:t>
            </w:r>
          </w:p>
        </w:tc>
      </w:tr>
      <w:tr w:rsidR="001B777F">
        <w:trPr>
          <w:trHeight w:hRule="exact" w:val="293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211" w:h="576" w:wrap="around" w:vAnchor="page" w:hAnchor="page" w:x="1088" w:y="6974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Szvegtrzs1"/>
              </w:rPr>
              <w:t>Bevételek összesen: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211" w:h="576" w:wrap="around" w:vAnchor="page" w:hAnchor="page" w:x="1088" w:y="6974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Szvegtrzs1"/>
              </w:rPr>
              <w:t>175.472</w:t>
            </w:r>
          </w:p>
        </w:tc>
      </w:tr>
    </w:tbl>
    <w:p w:rsidR="001B777F" w:rsidRDefault="0004261E">
      <w:pPr>
        <w:pStyle w:val="Tblzatfelirata50"/>
        <w:framePr w:wrap="around" w:vAnchor="page" w:hAnchor="page" w:x="1218" w:y="7800"/>
        <w:shd w:val="clear" w:color="auto" w:fill="auto"/>
        <w:spacing w:line="200" w:lineRule="exact"/>
      </w:pPr>
      <w:r>
        <w:t>KIADÁSOK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6"/>
        <w:gridCol w:w="3710"/>
      </w:tblGrid>
      <w:tr w:rsidR="001B777F">
        <w:trPr>
          <w:trHeight w:hRule="exact" w:val="29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Szvegtrzs1"/>
              </w:rPr>
              <w:t>Egyéb műk. célú kiadás/elvonások, befizetések/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Szvegtrzs1"/>
              </w:rPr>
              <w:t>155.000</w:t>
            </w:r>
          </w:p>
        </w:tc>
      </w:tr>
      <w:tr w:rsidR="001B777F">
        <w:trPr>
          <w:trHeight w:hRule="exact" w:val="27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Szvegtrzs1"/>
              </w:rPr>
              <w:t>Cs.-Kissziget SE támogatása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Szvegtrzs1"/>
              </w:rPr>
              <w:t>40.000</w:t>
            </w:r>
          </w:p>
        </w:tc>
      </w:tr>
      <w:tr w:rsidR="001B777F">
        <w:trPr>
          <w:trHeight w:hRule="exact" w:val="28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SzvegtrzsDltTrkz0pt1"/>
              </w:rPr>
              <w:t>KI 1, K2</w:t>
            </w:r>
            <w:r>
              <w:rPr>
                <w:rStyle w:val="Szvegtrzs1"/>
              </w:rPr>
              <w:t xml:space="preserve"> Közfogl. alkalmazása (154.600+20.872)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Szvegtrzs1"/>
              </w:rPr>
              <w:t>175.472</w:t>
            </w:r>
          </w:p>
        </w:tc>
      </w:tr>
      <w:tr w:rsidR="001B777F">
        <w:trPr>
          <w:trHeight w:hRule="exact" w:val="28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SzvegtrzsDltTrkz0pt1"/>
              </w:rPr>
              <w:t>K512</w:t>
            </w:r>
            <w:r>
              <w:rPr>
                <w:rStyle w:val="Szvegtrzs1"/>
              </w:rPr>
              <w:t xml:space="preserve"> Működési tartalék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Szvegtrzs1"/>
              </w:rPr>
              <w:t>-195.000</w:t>
            </w:r>
          </w:p>
        </w:tc>
      </w:tr>
      <w:tr w:rsidR="001B777F">
        <w:trPr>
          <w:trHeight w:hRule="exact" w:val="29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left="120" w:firstLine="0"/>
            </w:pPr>
            <w:r>
              <w:rPr>
                <w:rStyle w:val="Szvegtrzs1"/>
              </w:rPr>
              <w:t>Kiadások összesen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9216" w:h="1445" w:wrap="around" w:vAnchor="page" w:hAnchor="page" w:x="1093" w:y="8366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Szvegtrzs1"/>
              </w:rPr>
              <w:t>175.472</w:t>
            </w:r>
          </w:p>
        </w:tc>
      </w:tr>
    </w:tbl>
    <w:p w:rsidR="001B777F" w:rsidRDefault="0004261E">
      <w:pPr>
        <w:pStyle w:val="Szvegtrzs40"/>
        <w:framePr w:w="9230" w:h="1735" w:hRule="exact" w:wrap="around" w:vAnchor="page" w:hAnchor="page" w:x="1084" w:y="10377"/>
        <w:shd w:val="clear" w:color="auto" w:fill="auto"/>
        <w:spacing w:line="200" w:lineRule="exact"/>
        <w:ind w:left="120"/>
        <w:jc w:val="both"/>
      </w:pPr>
      <w:r>
        <w:t>Tisztelt Képviselőtestület!</w:t>
      </w:r>
    </w:p>
    <w:p w:rsidR="001B777F" w:rsidRDefault="0004261E">
      <w:pPr>
        <w:pStyle w:val="Szvegtrzs5"/>
        <w:framePr w:w="9230" w:h="1735" w:hRule="exact" w:wrap="around" w:vAnchor="page" w:hAnchor="page" w:x="1084" w:y="10377"/>
        <w:shd w:val="clear" w:color="auto" w:fill="auto"/>
        <w:spacing w:after="0" w:line="806" w:lineRule="exact"/>
        <w:ind w:left="120" w:right="500" w:firstLine="0"/>
      </w:pPr>
      <w:r>
        <w:t>Kérem, hogy a 2014. évi költségvetés módosításának tárgyában a dönteni szíveskedjenek. Kissziget, 2014. szeptember 10.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Cmsor40"/>
        <w:framePr w:w="9072" w:h="720" w:hRule="exact" w:wrap="around" w:vAnchor="page" w:hAnchor="page" w:x="1163" w:y="877"/>
        <w:shd w:val="clear" w:color="auto" w:fill="auto"/>
        <w:spacing w:line="331" w:lineRule="exact"/>
      </w:pPr>
      <w:bookmarkStart w:id="12" w:name="bookmark13"/>
      <w:r>
        <w:rPr>
          <w:rStyle w:val="Cmsor41"/>
          <w:b/>
          <w:bCs/>
        </w:rPr>
        <w:lastRenderedPageBreak/>
        <w:t>Előzetes hatásvizsgálat Kissziget Község Önkormányzata 2014. évi</w:t>
      </w:r>
      <w:r>
        <w:t xml:space="preserve"> </w:t>
      </w:r>
      <w:r>
        <w:rPr>
          <w:rStyle w:val="Cmsor41"/>
          <w:b/>
          <w:bCs/>
        </w:rPr>
        <w:t>költségvetése módosításáról szóló rendelete megalkotásához</w:t>
      </w:r>
      <w:bookmarkEnd w:id="12"/>
    </w:p>
    <w:p w:rsidR="001B777F" w:rsidRDefault="0004261E">
      <w:pPr>
        <w:pStyle w:val="Szvegtrzs20"/>
        <w:framePr w:w="9072" w:h="11535" w:hRule="exact" w:wrap="around" w:vAnchor="page" w:hAnchor="page" w:x="1163" w:y="2414"/>
        <w:shd w:val="clear" w:color="auto" w:fill="auto"/>
        <w:spacing w:after="221" w:line="200" w:lineRule="exact"/>
        <w:ind w:left="20"/>
        <w:jc w:val="both"/>
      </w:pPr>
      <w:r>
        <w:rPr>
          <w:rStyle w:val="Szvegtrzs21"/>
          <w:b/>
          <w:bCs/>
        </w:rPr>
        <w:t>Társadalmi-gazdasági hatás:</w:t>
      </w:r>
    </w:p>
    <w:p w:rsidR="001B777F" w:rsidRDefault="0004261E">
      <w:pPr>
        <w:pStyle w:val="Szvegtrzs30"/>
        <w:framePr w:w="9072" w:h="11535" w:hRule="exact" w:wrap="around" w:vAnchor="page" w:hAnchor="page" w:x="1163" w:y="2414"/>
        <w:shd w:val="clear" w:color="auto" w:fill="auto"/>
        <w:spacing w:before="0" w:line="283" w:lineRule="exact"/>
        <w:ind w:left="20" w:right="20"/>
        <w:jc w:val="both"/>
      </w:pPr>
      <w:r>
        <w:t>Az önkormányzat pénzügyi-gazdasági működése az állampolgárok által jól követhető, ha a helyi szabályozás a helyi gyakorlatot a magasabb szintű jogszabályokkal összhangban, mindenki számára megismerhető módon rögzíti.</w:t>
      </w:r>
    </w:p>
    <w:p w:rsidR="001B777F" w:rsidRDefault="0004261E">
      <w:pPr>
        <w:pStyle w:val="Szvegtrzs30"/>
        <w:framePr w:w="9072" w:h="11535" w:hRule="exact" w:wrap="around" w:vAnchor="page" w:hAnchor="page" w:x="1163" w:y="2414"/>
        <w:shd w:val="clear" w:color="auto" w:fill="auto"/>
        <w:spacing w:before="0" w:after="89" w:line="283" w:lineRule="exact"/>
        <w:ind w:left="20"/>
        <w:jc w:val="both"/>
      </w:pPr>
      <w:r>
        <w:t>Rögzíti a 2014. évi gazdálkodás céljait.</w:t>
      </w:r>
    </w:p>
    <w:p w:rsidR="001B777F" w:rsidRDefault="0004261E">
      <w:pPr>
        <w:pStyle w:val="Szvegtrzs20"/>
        <w:framePr w:w="9072" w:h="11535" w:hRule="exact" w:wrap="around" w:vAnchor="page" w:hAnchor="page" w:x="1163" w:y="2414"/>
        <w:shd w:val="clear" w:color="auto" w:fill="auto"/>
        <w:spacing w:after="0" w:line="547" w:lineRule="exact"/>
        <w:ind w:left="20"/>
        <w:jc w:val="both"/>
      </w:pPr>
      <w:r>
        <w:rPr>
          <w:rStyle w:val="Szvegtrzs21"/>
          <w:b/>
          <w:bCs/>
        </w:rPr>
        <w:t>Költségvetési hatás:</w:t>
      </w:r>
    </w:p>
    <w:p w:rsidR="001B777F" w:rsidRDefault="0004261E">
      <w:pPr>
        <w:pStyle w:val="Szvegtrzs30"/>
        <w:framePr w:w="9072" w:h="11535" w:hRule="exact" w:wrap="around" w:vAnchor="page" w:hAnchor="page" w:x="1163" w:y="2414"/>
        <w:shd w:val="clear" w:color="auto" w:fill="auto"/>
        <w:spacing w:before="0" w:line="547" w:lineRule="exact"/>
        <w:ind w:left="20" w:right="1080"/>
      </w:pPr>
      <w:r>
        <w:t xml:space="preserve">Nem tartalmaz felesleges adminisztratív előírásokat, így költségvetési hatása nincs. </w:t>
      </w:r>
      <w:r>
        <w:rPr>
          <w:rStyle w:val="Szvegtrzs3FlkvrNemdltTrkz0pt0"/>
        </w:rPr>
        <w:t>Környezeti, egészségi következmények:</w:t>
      </w:r>
    </w:p>
    <w:p w:rsidR="001B777F" w:rsidRDefault="0004261E">
      <w:pPr>
        <w:pStyle w:val="Szvegtrzs30"/>
        <w:framePr w:w="9072" w:h="11535" w:hRule="exact" w:wrap="around" w:vAnchor="page" w:hAnchor="page" w:x="1163" w:y="2414"/>
        <w:shd w:val="clear" w:color="auto" w:fill="auto"/>
        <w:spacing w:before="0" w:line="547" w:lineRule="exact"/>
        <w:ind w:left="20"/>
        <w:jc w:val="both"/>
      </w:pPr>
      <w:r>
        <w:t>Nincs ilyen hatás.</w:t>
      </w:r>
    </w:p>
    <w:p w:rsidR="001B777F" w:rsidRDefault="0004261E">
      <w:pPr>
        <w:pStyle w:val="Szvegtrzs20"/>
        <w:framePr w:w="9072" w:h="11535" w:hRule="exact" w:wrap="around" w:vAnchor="page" w:hAnchor="page" w:x="1163" w:y="2414"/>
        <w:shd w:val="clear" w:color="auto" w:fill="auto"/>
        <w:spacing w:after="0" w:line="547" w:lineRule="exact"/>
        <w:ind w:left="20"/>
        <w:jc w:val="both"/>
      </w:pPr>
      <w:r>
        <w:rPr>
          <w:rStyle w:val="Szvegtrzs21"/>
          <w:b/>
          <w:bCs/>
        </w:rPr>
        <w:t>Adminisztratív terheket befolyásoló hatás:</w:t>
      </w:r>
    </w:p>
    <w:p w:rsidR="001B777F" w:rsidRDefault="0004261E">
      <w:pPr>
        <w:pStyle w:val="Szvegtrzs30"/>
        <w:framePr w:w="9072" w:h="11535" w:hRule="exact" w:wrap="around" w:vAnchor="page" w:hAnchor="page" w:x="1163" w:y="2414"/>
        <w:shd w:val="clear" w:color="auto" w:fill="auto"/>
        <w:spacing w:before="0" w:line="547" w:lineRule="exact"/>
        <w:ind w:left="20"/>
        <w:jc w:val="both"/>
      </w:pPr>
      <w:r>
        <w:t>Csak a feltétlenül szükséges mértékű adminisztratív előírásokat tartalmazza.</w:t>
      </w:r>
    </w:p>
    <w:p w:rsidR="001B777F" w:rsidRDefault="0004261E">
      <w:pPr>
        <w:pStyle w:val="Szvegtrzs20"/>
        <w:framePr w:w="9072" w:h="11535" w:hRule="exact" w:wrap="around" w:vAnchor="page" w:hAnchor="page" w:x="1163" w:y="2414"/>
        <w:shd w:val="clear" w:color="auto" w:fill="auto"/>
        <w:spacing w:after="0" w:line="547" w:lineRule="exact"/>
        <w:ind w:left="20"/>
        <w:jc w:val="both"/>
      </w:pPr>
      <w:r>
        <w:rPr>
          <w:rStyle w:val="Szvegtrzs21"/>
          <w:b/>
          <w:bCs/>
        </w:rPr>
        <w:t>Egyéb hatás:</w:t>
      </w:r>
    </w:p>
    <w:p w:rsidR="001B777F" w:rsidRDefault="0004261E">
      <w:pPr>
        <w:pStyle w:val="Szvegtrzs5"/>
        <w:framePr w:w="9072" w:h="11535" w:hRule="exact" w:wrap="around" w:vAnchor="page" w:hAnchor="page" w:x="1163" w:y="2414"/>
        <w:shd w:val="clear" w:color="auto" w:fill="auto"/>
        <w:spacing w:after="0" w:line="547" w:lineRule="exact"/>
        <w:ind w:left="20" w:firstLine="0"/>
        <w:jc w:val="both"/>
      </w:pPr>
      <w:r>
        <w:t>Nincs ilyen hatás.</w:t>
      </w:r>
    </w:p>
    <w:p w:rsidR="001B777F" w:rsidRDefault="0004261E">
      <w:pPr>
        <w:pStyle w:val="Szvegtrzs5"/>
        <w:framePr w:w="9072" w:h="11535" w:hRule="exact" w:wrap="around" w:vAnchor="page" w:hAnchor="page" w:x="1163" w:y="2414"/>
        <w:shd w:val="clear" w:color="auto" w:fill="auto"/>
        <w:spacing w:after="0" w:line="547" w:lineRule="exact"/>
        <w:ind w:left="20" w:firstLine="0"/>
        <w:jc w:val="both"/>
      </w:pPr>
      <w:r>
        <w:rPr>
          <w:rStyle w:val="SzvegtrzsFlkvrTrkz0pt1"/>
        </w:rPr>
        <w:t xml:space="preserve">A rendelet megalkotása szükséges, </w:t>
      </w:r>
      <w:r>
        <w:t>jogszabályi előírás kötelezettsége miatt.</w:t>
      </w:r>
    </w:p>
    <w:p w:rsidR="001B777F" w:rsidRDefault="0004261E">
      <w:pPr>
        <w:pStyle w:val="Szvegtrzs5"/>
        <w:framePr w:w="9072" w:h="11535" w:hRule="exact" w:wrap="around" w:vAnchor="page" w:hAnchor="page" w:x="1163" w:y="2414"/>
        <w:shd w:val="clear" w:color="auto" w:fill="auto"/>
        <w:spacing w:after="359" w:line="274" w:lineRule="exact"/>
        <w:ind w:left="20" w:right="20" w:firstLine="0"/>
        <w:jc w:val="both"/>
      </w:pPr>
      <w:r>
        <w:rPr>
          <w:rStyle w:val="SzvegtrzsFlkvrTrkz0pt1"/>
        </w:rPr>
        <w:t xml:space="preserve">A rendelet megalkotásának elmaradása esetén várható következmények: </w:t>
      </w:r>
      <w:r>
        <w:t>negatív értékítélet a választók részéről, törvényességi felhívás, költségvetési terv és teljesítés összhangjának hiánya</w:t>
      </w:r>
    </w:p>
    <w:p w:rsidR="001B777F" w:rsidRDefault="0004261E">
      <w:pPr>
        <w:pStyle w:val="Szvegtrzs20"/>
        <w:framePr w:w="9072" w:h="11535" w:hRule="exact" w:wrap="around" w:vAnchor="page" w:hAnchor="page" w:x="1163" w:y="2414"/>
        <w:shd w:val="clear" w:color="auto" w:fill="auto"/>
        <w:spacing w:after="210" w:line="200" w:lineRule="exact"/>
        <w:ind w:left="20"/>
        <w:jc w:val="both"/>
      </w:pPr>
      <w:r>
        <w:rPr>
          <w:rStyle w:val="Szvegtrzs21"/>
          <w:b/>
          <w:bCs/>
        </w:rPr>
        <w:t>A rendelet alkalmazásához szükséges feltételek:</w:t>
      </w:r>
    </w:p>
    <w:p w:rsidR="001B777F" w:rsidRDefault="0004261E">
      <w:pPr>
        <w:pStyle w:val="Szvegtrzs5"/>
        <w:framePr w:w="9072" w:h="11535" w:hRule="exact" w:wrap="around" w:vAnchor="page" w:hAnchor="page" w:x="1163" w:y="2414"/>
        <w:shd w:val="clear" w:color="auto" w:fill="auto"/>
        <w:spacing w:after="603" w:line="278" w:lineRule="exact"/>
        <w:ind w:left="20" w:right="20" w:firstLine="0"/>
        <w:jc w:val="both"/>
      </w:pPr>
      <w:r>
        <w:t>A rendelet alkalmazása nem igényel további személyi, tárgyi, pénzügyi feltételeket, s nem igényel szervezeti változást sem.</w:t>
      </w:r>
    </w:p>
    <w:p w:rsidR="001B777F" w:rsidRDefault="0004261E">
      <w:pPr>
        <w:pStyle w:val="Szvegtrzs5"/>
        <w:framePr w:w="9072" w:h="11535" w:hRule="exact" w:wrap="around" w:vAnchor="page" w:hAnchor="page" w:x="1163" w:y="2414"/>
        <w:shd w:val="clear" w:color="auto" w:fill="auto"/>
        <w:spacing w:after="707" w:line="200" w:lineRule="exact"/>
        <w:ind w:left="20" w:firstLine="0"/>
        <w:jc w:val="both"/>
      </w:pPr>
      <w:r>
        <w:t>Csömödér, 2014. szeptember 5.</w:t>
      </w:r>
    </w:p>
    <w:p w:rsidR="001B777F" w:rsidRDefault="0004261E">
      <w:pPr>
        <w:pStyle w:val="Szvegtrzs5"/>
        <w:framePr w:w="9072" w:h="11535" w:hRule="exact" w:wrap="around" w:vAnchor="page" w:hAnchor="page" w:x="1163" w:y="2414"/>
        <w:shd w:val="clear" w:color="auto" w:fill="auto"/>
        <w:spacing w:after="0" w:line="408" w:lineRule="exact"/>
        <w:ind w:right="2060" w:firstLine="0"/>
        <w:jc w:val="center"/>
      </w:pPr>
      <w:r>
        <w:rPr>
          <w:rStyle w:val="Szvegtrzs31"/>
        </w:rPr>
        <w:t>Kovácsné Horváth Anikó jegyző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60"/>
        <w:framePr w:w="9197" w:h="346" w:hRule="exact" w:wrap="around" w:vAnchor="page" w:hAnchor="page" w:x="1100" w:y="883"/>
        <w:shd w:val="clear" w:color="auto" w:fill="auto"/>
        <w:spacing w:after="0" w:line="240" w:lineRule="exact"/>
        <w:ind w:left="140"/>
      </w:pPr>
      <w:r>
        <w:lastRenderedPageBreak/>
        <w:t>RÉSZLETES INDOKLÁS (Kissziget)</w:t>
      </w:r>
    </w:p>
    <w:p w:rsidR="001B777F" w:rsidRDefault="0004261E">
      <w:pPr>
        <w:pStyle w:val="Cmsor20"/>
        <w:framePr w:w="9197" w:h="5316" w:hRule="exact" w:wrap="around" w:vAnchor="page" w:hAnchor="page" w:x="1100" w:y="2035"/>
        <w:numPr>
          <w:ilvl w:val="0"/>
          <w:numId w:val="6"/>
        </w:numPr>
        <w:shd w:val="clear" w:color="auto" w:fill="auto"/>
        <w:spacing w:before="0" w:after="213" w:line="200" w:lineRule="exact"/>
        <w:ind w:left="4400"/>
      </w:pPr>
      <w:bookmarkStart w:id="13" w:name="bookmark14"/>
      <w:r>
        <w:t>§</w:t>
      </w:r>
      <w:bookmarkEnd w:id="13"/>
    </w:p>
    <w:p w:rsidR="001B777F" w:rsidRDefault="0004261E">
      <w:pPr>
        <w:pStyle w:val="Szvegtrzs5"/>
        <w:framePr w:w="9197" w:h="5316" w:hRule="exact" w:wrap="around" w:vAnchor="page" w:hAnchor="page" w:x="1100" w:y="2035"/>
        <w:shd w:val="clear" w:color="auto" w:fill="auto"/>
        <w:spacing w:after="590" w:line="293" w:lineRule="exact"/>
        <w:ind w:right="260" w:firstLine="0"/>
      </w:pPr>
      <w:r>
        <w:t>Az önkormányzat 2014. évi költségvetési módosított bevételi és kiadási főösszegét határozza meg.</w:t>
      </w:r>
    </w:p>
    <w:p w:rsidR="001B777F" w:rsidRDefault="0004261E">
      <w:pPr>
        <w:pStyle w:val="Cmsor320"/>
        <w:framePr w:w="9197" w:h="5316" w:hRule="exact" w:wrap="around" w:vAnchor="page" w:hAnchor="page" w:x="1100" w:y="2035"/>
        <w:numPr>
          <w:ilvl w:val="0"/>
          <w:numId w:val="6"/>
        </w:numPr>
        <w:shd w:val="clear" w:color="auto" w:fill="auto"/>
        <w:spacing w:before="0" w:after="286" w:line="230" w:lineRule="exact"/>
        <w:ind w:left="4400"/>
      </w:pPr>
      <w:bookmarkStart w:id="14" w:name="bookmark15"/>
      <w:r>
        <w:t>§</w:t>
      </w:r>
      <w:bookmarkEnd w:id="14"/>
    </w:p>
    <w:p w:rsidR="001B777F" w:rsidRDefault="0004261E">
      <w:pPr>
        <w:pStyle w:val="Szvegtrzs5"/>
        <w:framePr w:w="9197" w:h="5316" w:hRule="exact" w:wrap="around" w:vAnchor="page" w:hAnchor="page" w:x="1100" w:y="2035"/>
        <w:shd w:val="clear" w:color="auto" w:fill="auto"/>
        <w:spacing w:after="906" w:line="200" w:lineRule="exact"/>
        <w:ind w:firstLine="0"/>
      </w:pPr>
      <w:r>
        <w:t>Az önkormányzat módosított működési célú bevételi és kiadási előirányzatát szabályozza.</w:t>
      </w:r>
    </w:p>
    <w:p w:rsidR="001B777F" w:rsidRDefault="0004261E">
      <w:pPr>
        <w:pStyle w:val="Szvegtrzs5"/>
        <w:framePr w:w="9197" w:h="5316" w:hRule="exact" w:wrap="around" w:vAnchor="page" w:hAnchor="page" w:x="1100" w:y="2035"/>
        <w:numPr>
          <w:ilvl w:val="0"/>
          <w:numId w:val="7"/>
        </w:numPr>
        <w:shd w:val="clear" w:color="auto" w:fill="auto"/>
        <w:spacing w:after="287" w:line="200" w:lineRule="exact"/>
        <w:ind w:left="4400" w:firstLine="0"/>
      </w:pPr>
      <w:r>
        <w:t>§</w:t>
      </w:r>
    </w:p>
    <w:p w:rsidR="001B777F" w:rsidRDefault="0004261E">
      <w:pPr>
        <w:pStyle w:val="Szvegtrzs5"/>
        <w:framePr w:w="9197" w:h="5316" w:hRule="exact" w:wrap="around" w:vAnchor="page" w:hAnchor="page" w:x="1100" w:y="2035"/>
        <w:shd w:val="clear" w:color="auto" w:fill="auto"/>
        <w:spacing w:after="897" w:line="200" w:lineRule="exact"/>
        <w:ind w:firstLine="0"/>
      </w:pPr>
      <w:r>
        <w:t>Az önkormányzat módosított felhalmozási célú kiadási előirányzatát szabályozza.</w:t>
      </w:r>
    </w:p>
    <w:p w:rsidR="001B777F" w:rsidRDefault="0004261E">
      <w:pPr>
        <w:pStyle w:val="Cmsor530"/>
        <w:framePr w:w="9197" w:h="5316" w:hRule="exact" w:wrap="around" w:vAnchor="page" w:hAnchor="page" w:x="1100" w:y="2035"/>
        <w:numPr>
          <w:ilvl w:val="0"/>
          <w:numId w:val="7"/>
        </w:numPr>
        <w:shd w:val="clear" w:color="auto" w:fill="auto"/>
        <w:spacing w:before="0" w:after="0" w:line="200" w:lineRule="exact"/>
        <w:ind w:left="4400"/>
      </w:pPr>
      <w:bookmarkStart w:id="15" w:name="bookmark16"/>
      <w:r>
        <w:t>§</w:t>
      </w:r>
      <w:bookmarkEnd w:id="15"/>
    </w:p>
    <w:p w:rsidR="001B777F" w:rsidRDefault="0004261E">
      <w:pPr>
        <w:pStyle w:val="Szvegtrzs5"/>
        <w:framePr w:w="9197" w:h="624" w:hRule="exact" w:wrap="around" w:vAnchor="page" w:hAnchor="page" w:x="1100" w:y="7823"/>
        <w:shd w:val="clear" w:color="auto" w:fill="auto"/>
        <w:spacing w:after="0"/>
        <w:ind w:right="260" w:firstLine="0"/>
      </w:pPr>
      <w:r>
        <w:t>Mellékletekre történő hivatkozás, mely mellékletek az önkormányzat 2014. évi módosított bevételeit és kiadásait tartalmazzák.</w:t>
      </w:r>
    </w:p>
    <w:p w:rsidR="001B777F" w:rsidRDefault="0004261E">
      <w:pPr>
        <w:pStyle w:val="Szvegtrzs5"/>
        <w:framePr w:wrap="around" w:vAnchor="page" w:hAnchor="page" w:x="1100" w:y="8990"/>
        <w:shd w:val="clear" w:color="auto" w:fill="auto"/>
        <w:spacing w:after="0" w:line="200" w:lineRule="exact"/>
        <w:ind w:left="4400" w:firstLine="0"/>
      </w:pPr>
      <w:r>
        <w:t>5-§</w:t>
      </w:r>
    </w:p>
    <w:p w:rsidR="001B777F" w:rsidRDefault="0004261E">
      <w:pPr>
        <w:pStyle w:val="Szvegtrzs5"/>
        <w:framePr w:wrap="around" w:vAnchor="page" w:hAnchor="page" w:x="1100" w:y="9801"/>
        <w:shd w:val="clear" w:color="auto" w:fill="auto"/>
        <w:spacing w:after="0" w:line="200" w:lineRule="exact"/>
        <w:ind w:firstLine="0"/>
      </w:pPr>
      <w:r>
        <w:t>Hatályba léptető rendelkezés.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Fejlcvagylbjegyzet0"/>
        <w:framePr w:wrap="around" w:vAnchor="page" w:hAnchor="page" w:x="5053" w:y="1650"/>
        <w:shd w:val="clear" w:color="auto" w:fill="auto"/>
        <w:spacing w:line="210" w:lineRule="exact"/>
        <w:ind w:left="20"/>
      </w:pPr>
      <w:r>
        <w:rPr>
          <w:rStyle w:val="FejlcvagylbjegyzetTrkz0pt"/>
          <w:b/>
          <w:bCs/>
        </w:rPr>
        <w:lastRenderedPageBreak/>
        <w:t>Előterjesztés</w:t>
      </w:r>
    </w:p>
    <w:p w:rsidR="001B777F" w:rsidRDefault="0004261E">
      <w:pPr>
        <w:pStyle w:val="Szvegtrzs5"/>
        <w:framePr w:w="9077" w:h="592" w:hRule="exact" w:wrap="around" w:vAnchor="page" w:hAnchor="page" w:x="1179" w:y="2802"/>
        <w:shd w:val="clear" w:color="auto" w:fill="auto"/>
        <w:spacing w:after="33" w:line="200" w:lineRule="exact"/>
        <w:ind w:firstLine="0"/>
        <w:jc w:val="center"/>
      </w:pPr>
      <w:r>
        <w:rPr>
          <w:rStyle w:val="SzvegtrzsFlkvrTrkz0pt1"/>
        </w:rPr>
        <w:t xml:space="preserve">KISSZIGET </w:t>
      </w:r>
      <w:r>
        <w:t>Községi Önkormányzat Képviselőtestületének 2014. szeptember 18-án tartandó</w:t>
      </w:r>
    </w:p>
    <w:p w:rsidR="001B777F" w:rsidRDefault="0004261E">
      <w:pPr>
        <w:pStyle w:val="Szvegtrzs5"/>
        <w:framePr w:w="9077" w:h="592" w:hRule="exact" w:wrap="around" w:vAnchor="page" w:hAnchor="page" w:x="1179" w:y="2802"/>
        <w:shd w:val="clear" w:color="auto" w:fill="auto"/>
        <w:spacing w:after="0" w:line="200" w:lineRule="exact"/>
        <w:ind w:firstLine="0"/>
        <w:jc w:val="center"/>
      </w:pPr>
      <w:r>
        <w:t>ülésére</w:t>
      </w:r>
    </w:p>
    <w:p w:rsidR="001B777F" w:rsidRDefault="0004261E">
      <w:pPr>
        <w:pStyle w:val="Szvegtrzs5"/>
        <w:framePr w:w="9077" w:h="1152" w:hRule="exact" w:wrap="around" w:vAnchor="page" w:hAnchor="page" w:x="1179" w:y="3809"/>
        <w:shd w:val="clear" w:color="auto" w:fill="auto"/>
        <w:spacing w:after="0" w:line="547" w:lineRule="exact"/>
        <w:ind w:left="20" w:right="380" w:firstLine="0"/>
      </w:pPr>
      <w:r>
        <w:rPr>
          <w:rStyle w:val="SzvegtrzsFlkvrTrkz0pt0"/>
        </w:rPr>
        <w:t>Tárgy:</w:t>
      </w:r>
      <w:r>
        <w:rPr>
          <w:rStyle w:val="SzvegtrzsFlkvrTrkz0pt1"/>
        </w:rPr>
        <w:t xml:space="preserve"> </w:t>
      </w:r>
      <w:r>
        <w:t xml:space="preserve">Beszámoló az önkormányzat 2014. évi költségvetésének 1-6. havi végrehajtásáról </w:t>
      </w:r>
      <w:r>
        <w:rPr>
          <w:rStyle w:val="SzvegtrzsFlkvrTrkz0pt0"/>
        </w:rPr>
        <w:t>Előadó:</w:t>
      </w:r>
      <w:r>
        <w:rPr>
          <w:rStyle w:val="SzvegtrzsFlkvrTrkz0pt1"/>
        </w:rPr>
        <w:t xml:space="preserve"> </w:t>
      </w:r>
      <w:r>
        <w:t>Böröcz Roland polgármester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481" w:line="200" w:lineRule="exact"/>
        <w:ind w:left="20" w:firstLine="0"/>
        <w:jc w:val="both"/>
      </w:pPr>
      <w:r>
        <w:t>Tisztelt Képviselőtestület!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0" w:line="288" w:lineRule="exact"/>
        <w:ind w:left="20" w:right="20" w:firstLine="0"/>
        <w:jc w:val="both"/>
      </w:pPr>
      <w:r>
        <w:t>Kissziget Község Önkormányzata 2014. évben 16.005 ezer Ft bevétellel és kiadással számolt költségvetése tervezésekor.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360" w:line="274" w:lineRule="exact"/>
        <w:ind w:left="20" w:right="20" w:firstLine="0"/>
        <w:jc w:val="both"/>
      </w:pPr>
      <w:r>
        <w:t>Már a költségvetés összeállításakor kiderült, hogy ez évben csak folyamatos takarékos gazdálkodás mellett tudunk kötelezettségeinknek eleget tenni.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60" w:line="274" w:lineRule="exact"/>
        <w:ind w:left="20" w:right="20" w:firstLine="0"/>
        <w:jc w:val="both"/>
      </w:pPr>
      <w:r>
        <w:t>A pénzügyi nehézségek ellenére az önkormányzat folyamatosan gondoskodott kötelező feladatai ellátásáról. Biztosította a lakosság részére az egészségügyi, védőnői, fogorvosi ellátást, gondoskodott a gyermekek neveléséről - feladatellátási szerződés útján..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0" w:line="274" w:lineRule="exact"/>
        <w:ind w:left="20" w:right="20" w:firstLine="0"/>
        <w:jc w:val="both"/>
      </w:pPr>
      <w:r>
        <w:t>A Szociális Intézményt Fenntartó Társulás Csömödér fenntartásában lévő Idősek Otthona intézményen keresztül biztosítjuk a házi segítségnyújtást, a szociális étkeztetést. Tagjai vagyunk a Lenti Kistérség Többcélú Társulásának, több feladatot e szervezeten keresztül biztosítva - kiemelve az orvosi ügyelet kérdéskörét.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180" w:line="274" w:lineRule="exact"/>
        <w:ind w:left="20" w:firstLine="0"/>
        <w:jc w:val="both"/>
      </w:pPr>
      <w:r>
        <w:t>A lakosság hatósági feladatait a csömödéri közös önkormányzati hivatalban intézi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0" w:line="274" w:lineRule="exact"/>
        <w:ind w:left="20" w:right="20" w:firstLine="0"/>
        <w:jc w:val="both"/>
      </w:pPr>
      <w:r>
        <w:t>Ez évben is kiemelt figyelmet fordítottunk az arra jogosultak közfoglalkoztatás keretében történő alkalmazására, a részünkre biztosított keretet folyamatosan kihasználtuk és kihasználjuk.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119" w:line="274" w:lineRule="exact"/>
        <w:ind w:left="20" w:right="20" w:firstLine="0"/>
        <w:jc w:val="both"/>
      </w:pPr>
      <w:r>
        <w:t>Továbbra is kiemelten kezeltük a kötelező szociális ellátásokat. Jogszabály alapján folyósítottuk a rászorultaknak az aktív korúak ellátását, megállapítottuk a rendszeres gyermekvédelmi támogatást. Helyi rendeletünkben foglaltaknak megfelelően döntöttünk a közgyógyellátási igazolványok kiadásáról, önkormányzati segélyek megállapításáról.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109" w:line="200" w:lineRule="exact"/>
        <w:ind w:left="20" w:firstLine="0"/>
        <w:jc w:val="both"/>
      </w:pPr>
      <w:r>
        <w:t>Az önkormányzat működési bevételei megfelelően, 41 %-on teljesültek.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123" w:line="278" w:lineRule="exact"/>
        <w:ind w:left="20" w:right="20" w:firstLine="0"/>
        <w:jc w:val="both"/>
      </w:pPr>
      <w:r>
        <w:t>Az önkormányzat ezideig fizetési kötelezettségének eleget tudott tenni, feladatai ellátásának szintje megfelelő volt.</w:t>
      </w:r>
    </w:p>
    <w:p w:rsidR="001B777F" w:rsidRDefault="0004261E">
      <w:pPr>
        <w:pStyle w:val="Szvegtrzs5"/>
        <w:framePr w:w="9077" w:h="8333" w:hRule="exact" w:wrap="around" w:vAnchor="page" w:hAnchor="page" w:x="1179" w:y="5721"/>
        <w:shd w:val="clear" w:color="auto" w:fill="auto"/>
        <w:spacing w:after="0" w:line="200" w:lineRule="exact"/>
        <w:ind w:left="20" w:firstLine="0"/>
        <w:jc w:val="both"/>
      </w:pPr>
      <w:r>
        <w:t>A működési kiadások teljesítése 45 %-on realizálódott.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170"/>
        <w:framePr w:w="9082" w:h="272" w:hRule="exact" w:wrap="around" w:vAnchor="page" w:hAnchor="page" w:x="1177" w:y="3594"/>
        <w:shd w:val="clear" w:color="auto" w:fill="auto"/>
        <w:spacing w:after="0" w:line="210" w:lineRule="exact"/>
      </w:pPr>
      <w:r>
        <w:lastRenderedPageBreak/>
        <w:t>2</w:t>
      </w:r>
    </w:p>
    <w:p w:rsidR="001B777F" w:rsidRDefault="0004261E">
      <w:pPr>
        <w:pStyle w:val="Szvegtrzs5"/>
        <w:framePr w:w="9082" w:h="4595" w:hRule="exact" w:wrap="around" w:vAnchor="page" w:hAnchor="page" w:x="1177" w:y="4730"/>
        <w:shd w:val="clear" w:color="auto" w:fill="auto"/>
        <w:spacing w:after="0" w:line="278" w:lineRule="exact"/>
        <w:ind w:left="20" w:right="20" w:firstLine="0"/>
        <w:jc w:val="both"/>
      </w:pPr>
      <w:r>
        <w:t>Felhalmozási célú kiadást önkormányzatunk nem teljesített, ennek oka, hogy nyertes pályázatunk megvalósítása (kultúrház felújítása) folyamatban van.</w:t>
      </w:r>
    </w:p>
    <w:p w:rsidR="001B777F" w:rsidRDefault="0004261E">
      <w:pPr>
        <w:pStyle w:val="Szvegtrzs5"/>
        <w:framePr w:w="9082" w:h="4595" w:hRule="exact" w:wrap="around" w:vAnchor="page" w:hAnchor="page" w:x="1177" w:y="4730"/>
        <w:shd w:val="clear" w:color="auto" w:fill="auto"/>
        <w:spacing w:after="543" w:line="278" w:lineRule="exact"/>
        <w:ind w:left="20" w:right="20" w:firstLine="0"/>
        <w:jc w:val="both"/>
      </w:pPr>
      <w:r>
        <w:t>Felhalmozási célú bevételeink magas százalékú teljesülésének oka a pályázati pénzeszköz önkormányzatunkhoz történő megérkezése.</w:t>
      </w:r>
    </w:p>
    <w:p w:rsidR="001B777F" w:rsidRDefault="0004261E">
      <w:pPr>
        <w:pStyle w:val="Szvegtrzs30"/>
        <w:framePr w:w="9082" w:h="4595" w:hRule="exact" w:wrap="around" w:vAnchor="page" w:hAnchor="page" w:x="1177" w:y="4730"/>
        <w:shd w:val="clear" w:color="auto" w:fill="auto"/>
        <w:spacing w:before="0" w:after="215" w:line="200" w:lineRule="exact"/>
        <w:ind w:left="20"/>
        <w:jc w:val="both"/>
      </w:pPr>
      <w:r>
        <w:t>Tisztelt Képviselőtestület!</w:t>
      </w:r>
    </w:p>
    <w:p w:rsidR="001B777F" w:rsidRDefault="0004261E">
      <w:pPr>
        <w:pStyle w:val="Szvegtrzs5"/>
        <w:framePr w:w="9082" w:h="4595" w:hRule="exact" w:wrap="around" w:vAnchor="page" w:hAnchor="page" w:x="1177" w:y="4730"/>
        <w:shd w:val="clear" w:color="auto" w:fill="auto"/>
        <w:spacing w:after="0" w:line="278" w:lineRule="exact"/>
        <w:ind w:left="20" w:right="20" w:firstLine="0"/>
        <w:jc w:val="both"/>
      </w:pPr>
      <w:r>
        <w:rPr>
          <w:rStyle w:val="SzvegtrzsDltTrkz0pt0"/>
        </w:rPr>
        <w:t>Az</w:t>
      </w:r>
      <w:r>
        <w:t xml:space="preserve"> önkormányzat anyagi helyzete 1-6. hó teljesítését tekintve stabilnak értékelhető. Azonban továbbra is folytatnunk kell a megkezdett szigorú takarékoskodást, illetőleg rendkívüli önkormányzati támogatásra igényünket be kell nyújtanunk.</w:t>
      </w:r>
    </w:p>
    <w:p w:rsidR="001B777F" w:rsidRDefault="0004261E">
      <w:pPr>
        <w:pStyle w:val="Szvegtrzs5"/>
        <w:framePr w:w="9082" w:h="4595" w:hRule="exact" w:wrap="around" w:vAnchor="page" w:hAnchor="page" w:x="1177" w:y="4730"/>
        <w:shd w:val="clear" w:color="auto" w:fill="auto"/>
        <w:spacing w:after="0" w:line="816" w:lineRule="exact"/>
        <w:ind w:left="20" w:right="660" w:firstLine="0"/>
      </w:pPr>
      <w:r>
        <w:t>Kérem, hogy a beszámolót - a mellékelt táblázatok alapján - elfogadni szíveskedjenek. Kissziget, 2014. szeptember 10.</w:t>
      </w:r>
    </w:p>
    <w:p w:rsidR="001B777F" w:rsidRDefault="000D5617">
      <w:pPr>
        <w:framePr w:wrap="none" w:vAnchor="page" w:hAnchor="page" w:x="6452" w:y="98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19300" cy="1381125"/>
            <wp:effectExtent l="0" t="0" r="0" b="9525"/>
            <wp:docPr id="3" name="Kép 3" descr="C:\Users\BEKCSA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CSA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180"/>
        <w:framePr w:w="9014" w:h="811" w:hRule="exact" w:wrap="around" w:vAnchor="page" w:hAnchor="page" w:x="1210" w:y="1931"/>
        <w:shd w:val="clear" w:color="auto" w:fill="auto"/>
        <w:ind w:left="20"/>
      </w:pPr>
      <w:r>
        <w:lastRenderedPageBreak/>
        <w:t>1. melléklet</w:t>
      </w:r>
    </w:p>
    <w:p w:rsidR="001B777F" w:rsidRDefault="0004261E">
      <w:pPr>
        <w:pStyle w:val="Szvegtrzs80"/>
        <w:framePr w:w="9014" w:h="811" w:hRule="exact" w:wrap="around" w:vAnchor="page" w:hAnchor="page" w:x="1210" w:y="1931"/>
        <w:shd w:val="clear" w:color="auto" w:fill="auto"/>
        <w:spacing w:line="187" w:lineRule="exact"/>
        <w:ind w:left="20"/>
      </w:pPr>
      <w:r>
        <w:t>KISSZIGET KÖZSÉG ÖNKORMÁNYZATA 2014. ÉVI ÖSSZESÍTETT BEVÉTELEI - KIADÁSAI</w:t>
      </w:r>
    </w:p>
    <w:p w:rsidR="001B777F" w:rsidRDefault="0004261E">
      <w:pPr>
        <w:pStyle w:val="Szvegtrzs80"/>
        <w:framePr w:w="9014" w:h="811" w:hRule="exact" w:wrap="around" w:vAnchor="page" w:hAnchor="page" w:x="1210" w:y="1931"/>
        <w:shd w:val="clear" w:color="auto" w:fill="auto"/>
        <w:spacing w:line="187" w:lineRule="exact"/>
        <w:ind w:left="20"/>
      </w:pPr>
      <w:r>
        <w:t>1-6. hó adatok ezer Ft-ban!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4046"/>
        <w:gridCol w:w="778"/>
        <w:gridCol w:w="662"/>
        <w:gridCol w:w="768"/>
        <w:gridCol w:w="754"/>
        <w:gridCol w:w="725"/>
        <w:gridCol w:w="821"/>
      </w:tblGrid>
      <w:tr w:rsidR="001B777F">
        <w:trPr>
          <w:trHeight w:hRule="exact" w:val="1243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Szvegtrzs6ptTrkz0pt"/>
              </w:rPr>
              <w:t>Megnevezés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Szvegtrzs6ptTrkz0pt"/>
              </w:rPr>
              <w:t>2012. évi</w:t>
            </w:r>
          </w:p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80" w:lineRule="exact"/>
              <w:ind w:right="160" w:firstLine="0"/>
              <w:jc w:val="right"/>
            </w:pPr>
            <w:r>
              <w:rPr>
                <w:rStyle w:val="Szvegtrzs4ptTrkz0pt"/>
              </w:rPr>
              <w:t>teljesítés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49" w:lineRule="exact"/>
              <w:ind w:firstLine="0"/>
              <w:jc w:val="both"/>
            </w:pPr>
            <w:r>
              <w:rPr>
                <w:rStyle w:val="Szvegtrzs4ptTrkz0pt"/>
              </w:rPr>
              <w:t xml:space="preserve">2013. évi </w:t>
            </w:r>
            <w:r>
              <w:rPr>
                <w:rStyle w:val="Szvegtrzs4ptTrkz0pt0"/>
              </w:rPr>
              <w:t>várható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Szvegtrzs4ptTrkz0pt"/>
              </w:rPr>
              <w:t>Eredeti</w:t>
            </w:r>
          </w:p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Szvegtrzs4ptTrkz0pt"/>
              </w:rPr>
              <w:t>előirányzat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44" w:lineRule="exact"/>
              <w:ind w:firstLine="0"/>
              <w:jc w:val="center"/>
            </w:pPr>
            <w:r>
              <w:rPr>
                <w:rStyle w:val="Szvegtrzs4ptTrkz0pt"/>
              </w:rPr>
              <w:t>Módosított előirányzat I.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80" w:lineRule="exact"/>
              <w:ind w:right="120" w:firstLine="0"/>
              <w:jc w:val="right"/>
            </w:pPr>
            <w:r>
              <w:rPr>
                <w:rStyle w:val="Szvegtrzs4ptTrkz0pt"/>
              </w:rPr>
              <w:t>Teljesítés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80" w:lineRule="exact"/>
              <w:ind w:right="100" w:firstLine="0"/>
              <w:jc w:val="right"/>
            </w:pPr>
            <w:r>
              <w:rPr>
                <w:rStyle w:val="Szvegtrzs4ptTrkz0pt0"/>
              </w:rPr>
              <w:t>Módosított</w:t>
            </w:r>
          </w:p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80" w:lineRule="exact"/>
              <w:ind w:right="100" w:firstLine="0"/>
              <w:jc w:val="right"/>
            </w:pPr>
            <w:r>
              <w:rPr>
                <w:rStyle w:val="Szvegtrzs4ptTrkz0pt0"/>
              </w:rPr>
              <w:t xml:space="preserve">előirányzat </w:t>
            </w:r>
            <w:r>
              <w:rPr>
                <w:rStyle w:val="Szvegtrzs4ptTrkz0pt"/>
              </w:rPr>
              <w:t>3.</w:t>
            </w:r>
          </w:p>
        </w:tc>
      </w:tr>
      <w:tr w:rsidR="001B777F">
        <w:trPr>
          <w:trHeight w:hRule="exact" w:val="336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80" w:firstLine="0"/>
            </w:pPr>
            <w:r>
              <w:rPr>
                <w:rStyle w:val="Szvegtrzs6ptTrkz0pt"/>
              </w:rPr>
              <w:t>I.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7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 Személyi juttatások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2492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2. Munkaadókat terhelő járulékok és szociális hozzájárulási adó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 Dologi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4 Ellátottak pénzbeli juttatásai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3915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3728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5. Egyéb működési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5061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6. Működési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20104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18293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15467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16547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7497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26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7 Beruházások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8 Felújítások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9. Egyéb felhalmzási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10. Felhalmozási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0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A.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Költségyetísi kiadások,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22 398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19 476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16 005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20 029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7 497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55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II.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1. Működési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15317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13946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14906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 Közhatalmi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7789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4 Működési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5.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20912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16497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16092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6868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26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6. Felhalmozási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7. Felhalmozási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8. Felhalmozási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9. Felhalmozási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36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B.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ÜBItaigKetáiI bevételek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23 942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17 759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15 012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19 036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9 812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41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C.</w:t>
            </w: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KSItsilneiiii bevételek és kldásrtkcizveiilpize A lt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-1 544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1 717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-2 315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07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III.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200" w:firstLine="0"/>
            </w:pPr>
            <w:r>
              <w:rPr>
                <w:rStyle w:val="Szvegtrzs6ptTrkz0pt"/>
              </w:rPr>
              <w:t>FINANSZÍROZÁSI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1. Belföldi finanszírozás bevételei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2. Hitel-, kölcsönfelvétel államháztartáson kívülről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 Maradvány igénybevétele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4. Finanszírozási BEVÉTELEK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1B777F">
        <w:trPr>
          <w:trHeight w:hRule="exact" w:val="336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Szvegtrzs6ptTrkz0pt"/>
              </w:rPr>
              <w:t>IV.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SIN&amp;liSZÍKOZÁSI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1 Hitel-, kölcsöntörlesztés államháztartáson kívülre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69"/>
        </w:trPr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2 Belföldi értékpapírok kiadásai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83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8861" w:h="10397" w:wrap="around" w:vAnchor="page" w:hAnchor="page" w:x="1215" w:y="4765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Szvegtrzs6ptTrkz0pt"/>
              </w:rPr>
              <w:t>3. Finanszírozási KIADÁSOK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8861" w:h="10397" w:wrap="around" w:vAnchor="page" w:hAnchor="page" w:x="1215" w:y="4765"/>
              <w:shd w:val="clear" w:color="auto" w:fill="auto"/>
              <w:spacing w:after="0" w:line="120" w:lineRule="exact"/>
              <w:ind w:right="10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</w:tbl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D561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ge">
                  <wp:posOffset>7225030</wp:posOffset>
                </wp:positionV>
                <wp:extent cx="2917190" cy="194945"/>
                <wp:effectExtent l="127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19494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FE43" id="Rectangle 10" o:spid="_x0000_s1026" style="position:absolute;margin-left:303.85pt;margin-top:568.9pt;width:229.7pt;height:15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" fillcolor="#c9c9c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5152390</wp:posOffset>
                </wp:positionV>
                <wp:extent cx="2910840" cy="182880"/>
                <wp:effectExtent l="381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182880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C4ED" id="Rectangle 9" o:spid="_x0000_s1026" style="position:absolute;margin-left:304.8pt;margin-top:405.7pt;width:229.2pt;height:14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" fillcolor="#c9c9c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8383270</wp:posOffset>
                </wp:positionV>
                <wp:extent cx="6087110" cy="0"/>
                <wp:effectExtent l="9525" t="10795" r="18415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8F92" id="AutoShape 8" o:spid="_x0000_s1026" type="#_x0000_t32" style="position:absolute;margin-left:53.25pt;margin-top:660.1pt;width:479.3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8383270</wp:posOffset>
                </wp:positionV>
                <wp:extent cx="0" cy="176530"/>
                <wp:effectExtent l="9525" t="10795" r="952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1DF4" id="AutoShape 7" o:spid="_x0000_s1026" type="#_x0000_t32" style="position:absolute;margin-left:53.25pt;margin-top:660.1pt;width:0;height:13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8559800</wp:posOffset>
                </wp:positionV>
                <wp:extent cx="6087110" cy="0"/>
                <wp:effectExtent l="9525" t="15875" r="1841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933A" id="AutoShape 6" o:spid="_x0000_s1026" type="#_x0000_t32" style="position:absolute;margin-left:53.25pt;margin-top:674pt;width:479.3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6763385</wp:posOffset>
                </wp:positionH>
                <wp:positionV relativeFrom="page">
                  <wp:posOffset>8383270</wp:posOffset>
                </wp:positionV>
                <wp:extent cx="0" cy="176530"/>
                <wp:effectExtent l="10160" t="10795" r="1841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935FA" id="AutoShape 5" o:spid="_x0000_s1026" type="#_x0000_t32" style="position:absolute;margin-left:532.55pt;margin-top:660.1pt;width:0;height:13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777F" w:rsidRDefault="0004261E">
      <w:pPr>
        <w:pStyle w:val="Szvegtrzs90"/>
        <w:framePr w:wrap="around" w:vAnchor="page" w:hAnchor="page" w:x="1143" w:y="1966"/>
        <w:numPr>
          <w:ilvl w:val="0"/>
          <w:numId w:val="8"/>
        </w:numPr>
        <w:shd w:val="clear" w:color="auto" w:fill="auto"/>
        <w:tabs>
          <w:tab w:val="left" w:pos="6114"/>
        </w:tabs>
        <w:spacing w:line="160" w:lineRule="exact"/>
        <w:ind w:left="5780"/>
        <w:jc w:val="both"/>
      </w:pPr>
      <w:r>
        <w:t>melléklet</w:t>
      </w:r>
    </w:p>
    <w:p w:rsidR="001B777F" w:rsidRDefault="0004261E">
      <w:pPr>
        <w:pStyle w:val="Szvegtrzs100"/>
        <w:framePr w:w="9086" w:h="565" w:hRule="exact" w:wrap="around" w:vAnchor="page" w:hAnchor="page" w:x="1143" w:y="2599"/>
        <w:shd w:val="clear" w:color="auto" w:fill="auto"/>
        <w:spacing w:line="254" w:lineRule="exact"/>
        <w:ind w:left="740"/>
      </w:pPr>
      <w:r>
        <w:t xml:space="preserve">Kissziget Önkormányzat 2014. évi </w:t>
      </w:r>
      <w:r>
        <w:rPr>
          <w:rStyle w:val="Szvegtrzs101"/>
          <w:b/>
          <w:bCs/>
        </w:rPr>
        <w:t>működési és felhalmozási bevételei és kiadásai rovatonként 1-6. hó</w:t>
      </w:r>
    </w:p>
    <w:p w:rsidR="001B777F" w:rsidRDefault="0004261E">
      <w:pPr>
        <w:pStyle w:val="Szvegtrzs90"/>
        <w:framePr w:w="9086" w:h="770" w:hRule="exact" w:wrap="around" w:vAnchor="page" w:hAnchor="page" w:x="1143" w:y="3661"/>
        <w:shd w:val="clear" w:color="auto" w:fill="auto"/>
        <w:spacing w:after="290" w:line="160" w:lineRule="exact"/>
        <w:ind w:right="160"/>
        <w:jc w:val="right"/>
      </w:pPr>
      <w:r>
        <w:t>Ezer ft-ban</w:t>
      </w:r>
    </w:p>
    <w:p w:rsidR="001B777F" w:rsidRDefault="0004261E">
      <w:pPr>
        <w:pStyle w:val="Szvegtrzs100"/>
        <w:framePr w:w="9086" w:h="770" w:hRule="exact" w:wrap="around" w:vAnchor="page" w:hAnchor="page" w:x="1143" w:y="3661"/>
        <w:shd w:val="clear" w:color="auto" w:fill="auto"/>
        <w:tabs>
          <w:tab w:val="right" w:pos="6691"/>
        </w:tabs>
        <w:spacing w:line="200" w:lineRule="exact"/>
        <w:jc w:val="both"/>
      </w:pPr>
      <w:r>
        <w:rPr>
          <w:rStyle w:val="Szvegtrzs10DltTrkz0pt"/>
          <w:b/>
          <w:bCs/>
        </w:rPr>
        <w:t>BEVÉTELEK</w:t>
      </w:r>
      <w:r>
        <w:rPr>
          <w:rStyle w:val="Szvegtrzs1010ptTrkz0pt"/>
          <w:b/>
          <w:bCs/>
        </w:rPr>
        <w:tab/>
      </w:r>
      <w:r>
        <w:t>Előirányzat</w:t>
      </w:r>
    </w:p>
    <w:p w:rsidR="001B777F" w:rsidRDefault="0004261E">
      <w:pPr>
        <w:pStyle w:val="Tblzatfelirata0"/>
        <w:framePr w:w="3974" w:h="202" w:hRule="exact" w:wrap="around" w:vAnchor="page" w:hAnchor="page" w:x="6462" w:y="4496"/>
        <w:shd w:val="clear" w:color="auto" w:fill="auto"/>
        <w:spacing w:line="160" w:lineRule="exact"/>
      </w:pPr>
      <w:r>
        <w:t xml:space="preserve">Eredeti Módosított </w:t>
      </w:r>
      <w:r>
        <w:rPr>
          <w:rStyle w:val="Tblzatfelirata7ptNemflkvrTrkz0pt"/>
        </w:rPr>
        <w:t xml:space="preserve">Teljesítés </w:t>
      </w:r>
      <w:r>
        <w:rPr>
          <w:rStyle w:val="TblzatfelirataNemflkvrDltTrkz0pt"/>
        </w:rPr>
        <w:t>Telj %-a</w:t>
      </w:r>
    </w:p>
    <w:p w:rsidR="001B777F" w:rsidRDefault="0004261E">
      <w:pPr>
        <w:pStyle w:val="Szvegtrzs110"/>
        <w:framePr w:w="4762" w:h="4456" w:hRule="exact" w:wrap="around" w:vAnchor="page" w:hAnchor="page" w:x="1119" w:y="5216"/>
        <w:shd w:val="clear" w:color="auto" w:fill="auto"/>
        <w:spacing w:after="4" w:line="160" w:lineRule="exact"/>
        <w:ind w:left="20"/>
      </w:pPr>
      <w:r>
        <w:t>B1 Működési célú tám. államháztartások belülről</w:t>
      </w:r>
    </w:p>
    <w:p w:rsidR="001B777F" w:rsidRDefault="0004261E">
      <w:pPr>
        <w:pStyle w:val="Szvegtrzs90"/>
        <w:framePr w:w="4762" w:h="4456" w:hRule="exact" w:wrap="around" w:vAnchor="page" w:hAnchor="page" w:x="1119" w:y="5216"/>
        <w:shd w:val="clear" w:color="auto" w:fill="auto"/>
        <w:spacing w:line="240" w:lineRule="exact"/>
        <w:ind w:left="20"/>
      </w:pPr>
      <w:r>
        <w:t>B11 önkormányzatok műk. tám.</w:t>
      </w:r>
    </w:p>
    <w:p w:rsidR="001B777F" w:rsidRDefault="0004261E">
      <w:pPr>
        <w:pStyle w:val="Szvegtrzs90"/>
        <w:framePr w:w="4762" w:h="4456" w:hRule="exact" w:wrap="around" w:vAnchor="page" w:hAnchor="page" w:x="1119" w:y="5216"/>
        <w:shd w:val="clear" w:color="auto" w:fill="auto"/>
        <w:spacing w:line="240" w:lineRule="exact"/>
        <w:ind w:left="20" w:right="200" w:firstLine="120"/>
      </w:pPr>
      <w:r>
        <w:rPr>
          <w:rStyle w:val="Szvegtrzs9DltTrkz0pt"/>
        </w:rPr>
        <w:t xml:space="preserve">B116 Helyi önkormányzatok kiegészítő támogatása </w:t>
      </w:r>
      <w:r>
        <w:t xml:space="preserve">B16Egyéb működési célú támogás </w:t>
      </w:r>
      <w:r>
        <w:rPr>
          <w:rStyle w:val="Szvegtrzs9FlkvrTrkz0pt"/>
        </w:rPr>
        <w:t xml:space="preserve">B3 Közhatalmi bevételek </w:t>
      </w:r>
      <w:r>
        <w:t>B34Vagyoni típusú adók(magánsz. komm. adója)</w:t>
      </w:r>
    </w:p>
    <w:p w:rsidR="001B777F" w:rsidRDefault="0004261E">
      <w:pPr>
        <w:pStyle w:val="Szvegtrzs90"/>
        <w:framePr w:w="4762" w:h="4456" w:hRule="exact" w:wrap="around" w:vAnchor="page" w:hAnchor="page" w:x="1119" w:y="5216"/>
        <w:shd w:val="clear" w:color="auto" w:fill="auto"/>
        <w:spacing w:line="240" w:lineRule="exact"/>
        <w:ind w:left="20"/>
      </w:pPr>
      <w:r>
        <w:t>B351 Értékesítési és forgalmi adók(helyi iparűzési adó) B354Gépjárműadók</w:t>
      </w:r>
    </w:p>
    <w:p w:rsidR="001B777F" w:rsidRDefault="0004261E">
      <w:pPr>
        <w:pStyle w:val="Szvegtrzs90"/>
        <w:framePr w:w="4762" w:h="4456" w:hRule="exact" w:wrap="around" w:vAnchor="page" w:hAnchor="page" w:x="1119" w:y="5216"/>
        <w:shd w:val="clear" w:color="auto" w:fill="auto"/>
        <w:spacing w:line="240" w:lineRule="exact"/>
        <w:ind w:left="20"/>
      </w:pPr>
      <w:r>
        <w:t>B355 Egyéb áruhasználati(talajterhelési díj)</w:t>
      </w:r>
    </w:p>
    <w:p w:rsidR="001B777F" w:rsidRDefault="0004261E">
      <w:pPr>
        <w:pStyle w:val="Szvegtrzs90"/>
        <w:framePr w:w="4762" w:h="4456" w:hRule="exact" w:wrap="around" w:vAnchor="page" w:hAnchor="page" w:x="1119" w:y="5216"/>
        <w:shd w:val="clear" w:color="auto" w:fill="auto"/>
        <w:spacing w:line="240" w:lineRule="exact"/>
        <w:ind w:left="20"/>
      </w:pPr>
      <w:r>
        <w:t>B36Egyéb közhatalmi bevételek(birság, pótlék)</w:t>
      </w:r>
    </w:p>
    <w:p w:rsidR="001B777F" w:rsidRDefault="0004261E">
      <w:pPr>
        <w:pStyle w:val="Szvegtrzs100"/>
        <w:framePr w:w="4762" w:h="4456" w:hRule="exact" w:wrap="around" w:vAnchor="page" w:hAnchor="page" w:x="1119" w:y="5216"/>
        <w:shd w:val="clear" w:color="auto" w:fill="auto"/>
        <w:spacing w:line="240" w:lineRule="exact"/>
        <w:ind w:left="20"/>
        <w:jc w:val="left"/>
      </w:pPr>
      <w:r>
        <w:t>B4 Működési bevételek</w:t>
      </w:r>
    </w:p>
    <w:p w:rsidR="001B777F" w:rsidRDefault="0004261E">
      <w:pPr>
        <w:pStyle w:val="Szvegtrzs100"/>
        <w:framePr w:w="4762" w:h="4456" w:hRule="exact" w:wrap="around" w:vAnchor="page" w:hAnchor="page" w:x="1119" w:y="5216"/>
        <w:shd w:val="clear" w:color="auto" w:fill="auto"/>
        <w:spacing w:line="240" w:lineRule="exact"/>
        <w:ind w:left="20"/>
        <w:jc w:val="left"/>
      </w:pPr>
      <w:r>
        <w:t>B6 Működési célú átvett pénzeszközök</w:t>
      </w:r>
    </w:p>
    <w:p w:rsidR="001B777F" w:rsidRDefault="0004261E">
      <w:pPr>
        <w:pStyle w:val="Szvegtrzs100"/>
        <w:framePr w:w="4762" w:h="4456" w:hRule="exact" w:wrap="around" w:vAnchor="page" w:hAnchor="page" w:x="1119" w:y="5216"/>
        <w:shd w:val="clear" w:color="auto" w:fill="auto"/>
        <w:spacing w:after="152" w:line="160" w:lineRule="exact"/>
        <w:ind w:left="20"/>
        <w:jc w:val="left"/>
      </w:pPr>
      <w:r>
        <w:t>Költségvetési működési bevételek összesen:</w:t>
      </w:r>
    </w:p>
    <w:p w:rsidR="001B777F" w:rsidRDefault="0004261E">
      <w:pPr>
        <w:pStyle w:val="Szvegtrzs100"/>
        <w:framePr w:w="4762" w:h="4456" w:hRule="exact" w:wrap="around" w:vAnchor="page" w:hAnchor="page" w:x="1119" w:y="5216"/>
        <w:shd w:val="clear" w:color="auto" w:fill="auto"/>
        <w:spacing w:line="250" w:lineRule="exact"/>
        <w:ind w:left="20"/>
        <w:jc w:val="left"/>
      </w:pPr>
      <w:r>
        <w:t>B8 Finanszírozási bevételek</w:t>
      </w:r>
    </w:p>
    <w:p w:rsidR="001B777F" w:rsidRDefault="0004261E">
      <w:pPr>
        <w:pStyle w:val="Szvegtrzs90"/>
        <w:framePr w:w="4762" w:h="4456" w:hRule="exact" w:wrap="around" w:vAnchor="page" w:hAnchor="page" w:x="1119" w:y="5216"/>
        <w:shd w:val="clear" w:color="auto" w:fill="auto"/>
        <w:spacing w:line="250" w:lineRule="exact"/>
        <w:ind w:left="20"/>
      </w:pPr>
      <w:r>
        <w:t>B811 Hitel-, kölcsönfelvétel államháztartáson kívülről</w:t>
      </w:r>
    </w:p>
    <w:p w:rsidR="001B777F" w:rsidRDefault="0004261E">
      <w:pPr>
        <w:pStyle w:val="Szvegtrzs90"/>
        <w:framePr w:w="4762" w:h="4456" w:hRule="exact" w:wrap="around" w:vAnchor="page" w:hAnchor="page" w:x="1119" w:y="5216"/>
        <w:shd w:val="clear" w:color="auto" w:fill="auto"/>
        <w:spacing w:line="250" w:lineRule="exact"/>
        <w:ind w:left="20"/>
      </w:pPr>
      <w:r>
        <w:t>B813Maradvány igénybevétele</w:t>
      </w:r>
    </w:p>
    <w:p w:rsidR="001B777F" w:rsidRDefault="0004261E">
      <w:pPr>
        <w:pStyle w:val="Szvegtrzs110"/>
        <w:framePr w:w="4762" w:h="4456" w:hRule="exact" w:wrap="around" w:vAnchor="page" w:hAnchor="page" w:x="1119" w:y="5216"/>
        <w:shd w:val="clear" w:color="auto" w:fill="auto"/>
        <w:spacing w:line="250" w:lineRule="exact"/>
        <w:ind w:left="20"/>
      </w:pPr>
      <w:r>
        <w:t>MŰKÖDÉSI BEVÉTELEK MINDÖSSZESEN: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162"/>
        <w:gridCol w:w="1147"/>
        <w:gridCol w:w="955"/>
      </w:tblGrid>
      <w:tr w:rsidR="001B777F">
        <w:trPr>
          <w:trHeight w:hRule="exact" w:val="1320"/>
        </w:trPr>
        <w:tc>
          <w:tcPr>
            <w:tcW w:w="1339" w:type="dxa"/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60" w:line="160" w:lineRule="exact"/>
              <w:ind w:firstLine="0"/>
              <w:jc w:val="center"/>
            </w:pPr>
            <w:r>
              <w:rPr>
                <w:rStyle w:val="SzvegtrzsArial8ptFlkvrTrkz0pt"/>
              </w:rPr>
              <w:t>13 946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before="60" w:after="0" w:line="235" w:lineRule="exact"/>
              <w:ind w:right="40" w:firstLine="0"/>
              <w:jc w:val="right"/>
            </w:pPr>
            <w:r>
              <w:rPr>
                <w:rStyle w:val="SzvegtrzsArial8ptTrkz0pt"/>
              </w:rPr>
              <w:t>12882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40" w:firstLine="0"/>
              <w:jc w:val="right"/>
            </w:pPr>
            <w:r>
              <w:rPr>
                <w:rStyle w:val="SzvegtrzsArial7ptDltTrkz0pt0"/>
              </w:rPr>
              <w:t>2762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40" w:firstLine="0"/>
              <w:jc w:val="right"/>
            </w:pPr>
            <w:r>
              <w:rPr>
                <w:rStyle w:val="SzvegtrzsArial8ptTrkz0pt"/>
              </w:rPr>
              <w:t>1064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40" w:firstLine="0"/>
              <w:jc w:val="right"/>
            </w:pPr>
            <w:r>
              <w:rPr>
                <w:rStyle w:val="SzvegtrzsArial8ptFlkvrTrkz0pt"/>
              </w:rPr>
              <w:t>1066</w:t>
            </w:r>
          </w:p>
        </w:tc>
        <w:tc>
          <w:tcPr>
            <w:tcW w:w="1162" w:type="dxa"/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45" w:lineRule="exact"/>
              <w:ind w:left="140" w:firstLine="0"/>
            </w:pPr>
            <w:r>
              <w:rPr>
                <w:rStyle w:val="SzvegtrzsArial8ptFlkvrTrkz0pt"/>
              </w:rPr>
              <w:t>14 906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45" w:lineRule="exact"/>
              <w:ind w:right="140" w:firstLine="0"/>
              <w:jc w:val="right"/>
            </w:pPr>
            <w:r>
              <w:rPr>
                <w:rStyle w:val="SzvegtrzsArial8ptTrkz0pt"/>
              </w:rPr>
              <w:t>13134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45" w:lineRule="exact"/>
              <w:ind w:right="140" w:firstLine="0"/>
              <w:jc w:val="right"/>
            </w:pPr>
            <w:r>
              <w:rPr>
                <w:rStyle w:val="SzvegtrzsArial7ptDltTrkz0pt0"/>
              </w:rPr>
              <w:t>2762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45" w:lineRule="exact"/>
              <w:ind w:right="140" w:firstLine="0"/>
              <w:jc w:val="right"/>
            </w:pPr>
            <w:r>
              <w:rPr>
                <w:rStyle w:val="SzvegtrzsArial8ptTrkz0pt"/>
              </w:rPr>
              <w:t>1772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SzvegtrzsArial8ptFlkvrTrkz0pt"/>
              </w:rPr>
              <w:t>1186</w:t>
            </w:r>
          </w:p>
        </w:tc>
        <w:tc>
          <w:tcPr>
            <w:tcW w:w="1147" w:type="dxa"/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60" w:line="160" w:lineRule="exact"/>
              <w:ind w:left="80" w:firstLine="0"/>
            </w:pPr>
            <w:r>
              <w:rPr>
                <w:rStyle w:val="SzvegtrzsArial8ptFlkvrTrkz0pt"/>
              </w:rPr>
              <w:t>6 343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before="60" w:after="300" w:line="160" w:lineRule="exact"/>
              <w:ind w:firstLine="0"/>
              <w:jc w:val="center"/>
            </w:pPr>
            <w:r>
              <w:rPr>
                <w:rStyle w:val="SzvegtrzsArial8ptTrkz0pt"/>
              </w:rPr>
              <w:t>5546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before="300" w:after="60" w:line="160" w:lineRule="exact"/>
              <w:ind w:firstLine="0"/>
              <w:jc w:val="center"/>
            </w:pPr>
            <w:r>
              <w:rPr>
                <w:rStyle w:val="SzvegtrzsArial8ptTrkz0pt"/>
              </w:rPr>
              <w:t>797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SzvegtrzsArial8ptFlkvrTrkz0pt"/>
              </w:rPr>
              <w:t>525</w:t>
            </w:r>
          </w:p>
        </w:tc>
        <w:tc>
          <w:tcPr>
            <w:tcW w:w="955" w:type="dxa"/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1205"/>
        </w:trPr>
        <w:tc>
          <w:tcPr>
            <w:tcW w:w="1339" w:type="dxa"/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40" w:firstLine="0"/>
              <w:jc w:val="right"/>
            </w:pPr>
            <w:r>
              <w:rPr>
                <w:rStyle w:val="SzvegtrzsArial8ptTrkz0pt"/>
              </w:rPr>
              <w:t>500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40" w:firstLine="0"/>
              <w:jc w:val="right"/>
            </w:pPr>
            <w:r>
              <w:rPr>
                <w:rStyle w:val="SzvegtrzsArial8ptTrkz0pt"/>
              </w:rPr>
              <w:t>300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40" w:firstLine="0"/>
              <w:jc w:val="right"/>
            </w:pPr>
            <w:r>
              <w:rPr>
                <w:rStyle w:val="SzvegtrzsArial8ptTrkz0pt"/>
              </w:rPr>
              <w:t>250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40" w:firstLine="0"/>
              <w:jc w:val="right"/>
            </w:pPr>
            <w:r>
              <w:rPr>
                <w:rStyle w:val="SzvegtrzsArial8ptTrkz0pt"/>
              </w:rPr>
              <w:t>16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140" w:firstLine="0"/>
              <w:jc w:val="right"/>
            </w:pPr>
            <w:r>
              <w:rPr>
                <w:rStyle w:val="SzvegtrzsArial8ptTrkz0pt"/>
              </w:rPr>
              <w:t>500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140" w:firstLine="0"/>
              <w:jc w:val="right"/>
            </w:pPr>
            <w:r>
              <w:rPr>
                <w:rStyle w:val="SzvegtrzsArial8ptTrkz0pt"/>
              </w:rPr>
              <w:t>300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140" w:firstLine="0"/>
              <w:jc w:val="right"/>
            </w:pPr>
            <w:r>
              <w:rPr>
                <w:rStyle w:val="SzvegtrzsArial8ptTrkz0pt"/>
              </w:rPr>
              <w:t>250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right="140" w:firstLine="0"/>
              <w:jc w:val="right"/>
            </w:pPr>
            <w:r>
              <w:rPr>
                <w:rStyle w:val="SzvegtrzsArial8ptTrkz0pt"/>
              </w:rPr>
              <w:t>136</w:t>
            </w:r>
          </w:p>
        </w:tc>
        <w:tc>
          <w:tcPr>
            <w:tcW w:w="1147" w:type="dxa"/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SzvegtrzsArial8ptTrkz0pt"/>
              </w:rPr>
              <w:t>149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SzvegtrzsArial8ptTrkz0pt"/>
              </w:rPr>
              <w:t>177</w:t>
            </w:r>
          </w:p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SzvegtrzsArial8ptTrkz0pt"/>
              </w:rPr>
              <w:t>199</w:t>
            </w:r>
          </w:p>
        </w:tc>
        <w:tc>
          <w:tcPr>
            <w:tcW w:w="955" w:type="dxa"/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389"/>
        </w:trPr>
        <w:tc>
          <w:tcPr>
            <w:tcW w:w="1339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Trkz0pt"/>
              </w:rPr>
              <w:t>0</w:t>
            </w:r>
          </w:p>
        </w:tc>
        <w:tc>
          <w:tcPr>
            <w:tcW w:w="1162" w:type="dxa"/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Trkz0pt"/>
              </w:rPr>
              <w:t>15012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SzvegtrzsArial8ptTrkz0pt"/>
              </w:rPr>
              <w:t>16092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SzvegtrzsArial8ptTrkz0pt"/>
              </w:rPr>
              <w:t>6868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left="240" w:firstLine="0"/>
            </w:pPr>
            <w:r>
              <w:rPr>
                <w:rStyle w:val="SzvegtrzsArial8ptTrkz0pt"/>
              </w:rPr>
              <w:t>42,68%</w:t>
            </w:r>
          </w:p>
        </w:tc>
      </w:tr>
      <w:tr w:rsidR="001B777F">
        <w:trPr>
          <w:trHeight w:hRule="exact" w:val="614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384"/>
        </w:trPr>
        <w:tc>
          <w:tcPr>
            <w:tcW w:w="1339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SzvegtrzsArial8ptTrkz0pt"/>
              </w:rPr>
              <w:t>455</w:t>
            </w:r>
          </w:p>
        </w:tc>
        <w:tc>
          <w:tcPr>
            <w:tcW w:w="1147" w:type="dxa"/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1B777F" w:rsidRDefault="001B777F">
            <w:pPr>
              <w:framePr w:w="4603" w:h="4454" w:wrap="around" w:vAnchor="page" w:hAnchor="page" w:x="6078" w:y="5221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88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FlkvrTrkz0pt"/>
              </w:rPr>
              <w:t>15467|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SzvegtrzsArial8ptFlkvrTrkz0pt"/>
              </w:rPr>
              <w:t>16547|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right="280" w:firstLine="0"/>
              <w:jc w:val="right"/>
            </w:pPr>
            <w:r>
              <w:rPr>
                <w:rStyle w:val="SzvegtrzsArial8ptFlkvrTrkz0pt"/>
              </w:rPr>
              <w:t>6868|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03" w:h="4454" w:wrap="around" w:vAnchor="page" w:hAnchor="page" w:x="6078" w:y="5221"/>
              <w:shd w:val="clear" w:color="auto" w:fill="auto"/>
              <w:spacing w:after="0" w:line="160" w:lineRule="exact"/>
              <w:ind w:left="240" w:firstLine="0"/>
            </w:pPr>
            <w:r>
              <w:rPr>
                <w:rStyle w:val="SzvegtrzsArial8ptTrkz0pt"/>
              </w:rPr>
              <w:t>41,51%</w:t>
            </w:r>
          </w:p>
        </w:tc>
      </w:tr>
    </w:tbl>
    <w:p w:rsidR="001B777F" w:rsidRDefault="0004261E">
      <w:pPr>
        <w:pStyle w:val="Szvegtrzs100"/>
        <w:framePr w:w="4762" w:h="2819" w:hRule="exact" w:wrap="around" w:vAnchor="page" w:hAnchor="page" w:x="1119" w:y="10127"/>
        <w:shd w:val="clear" w:color="auto" w:fill="auto"/>
        <w:spacing w:line="245" w:lineRule="exact"/>
        <w:ind w:left="20"/>
        <w:jc w:val="left"/>
      </w:pPr>
      <w:r>
        <w:t>B2 Felhalmozási célú támogatások B5 Felhalmozási bevételek</w:t>
      </w:r>
    </w:p>
    <w:p w:rsidR="001B777F" w:rsidRDefault="0004261E">
      <w:pPr>
        <w:pStyle w:val="Szvegtrzs100"/>
        <w:framePr w:w="4762" w:h="2819" w:hRule="exact" w:wrap="around" w:vAnchor="page" w:hAnchor="page" w:x="1119" w:y="10127"/>
        <w:shd w:val="clear" w:color="auto" w:fill="auto"/>
        <w:spacing w:after="236" w:line="245" w:lineRule="exact"/>
        <w:ind w:left="20"/>
        <w:jc w:val="left"/>
      </w:pPr>
      <w:r>
        <w:rPr>
          <w:rStyle w:val="Szvegtrzs10NemflkvrTrkz0pt"/>
        </w:rPr>
        <w:t xml:space="preserve">B52lngatlanok értékesítése </w:t>
      </w:r>
      <w:r>
        <w:t xml:space="preserve">B7 Felhalmozási célú átvett pénzeszközök </w:t>
      </w:r>
      <w:r>
        <w:rPr>
          <w:rStyle w:val="Szvegtrzs10NemflkvrTrkz0pt"/>
        </w:rPr>
        <w:t xml:space="preserve">B73Egyéb felhalmozási célú átvett pénzeszközök </w:t>
      </w:r>
      <w:r>
        <w:t>Költségvetési felhalmozási bevétel összesen:</w:t>
      </w:r>
    </w:p>
    <w:p w:rsidR="001B777F" w:rsidRDefault="0004261E">
      <w:pPr>
        <w:pStyle w:val="Szvegtrzs100"/>
        <w:framePr w:w="4762" w:h="2819" w:hRule="exact" w:wrap="around" w:vAnchor="page" w:hAnchor="page" w:x="1119" w:y="10127"/>
        <w:shd w:val="clear" w:color="auto" w:fill="auto"/>
        <w:spacing w:line="250" w:lineRule="exact"/>
        <w:ind w:left="20"/>
        <w:jc w:val="left"/>
      </w:pPr>
      <w:r>
        <w:t>B8 Finanszírozási bevételek</w:t>
      </w:r>
    </w:p>
    <w:p w:rsidR="001B777F" w:rsidRDefault="0004261E">
      <w:pPr>
        <w:pStyle w:val="Szvegtrzs90"/>
        <w:framePr w:w="4762" w:h="2819" w:hRule="exact" w:wrap="around" w:vAnchor="page" w:hAnchor="page" w:x="1119" w:y="10127"/>
        <w:shd w:val="clear" w:color="auto" w:fill="auto"/>
        <w:spacing w:line="250" w:lineRule="exact"/>
        <w:ind w:left="20"/>
      </w:pPr>
      <w:r>
        <w:t xml:space="preserve">B811 Hitel-, kölcsönfelvétel államháztartáson kívülről B813Maradvány igénybevétele </w:t>
      </w:r>
      <w:r>
        <w:rPr>
          <w:rStyle w:val="Szvegtrzs9FlkvrTrkz0pt"/>
        </w:rPr>
        <w:t>FELHALMOZÁSI BEVETELEK MINDÖSSZESEN:</w:t>
      </w:r>
    </w:p>
    <w:p w:rsidR="001B777F" w:rsidRDefault="0004261E">
      <w:pPr>
        <w:pStyle w:val="Szvegtrzs110"/>
        <w:framePr w:wrap="around" w:vAnchor="page" w:hAnchor="page" w:x="1086" w:y="13232"/>
        <w:shd w:val="clear" w:color="auto" w:fill="auto"/>
        <w:spacing w:line="160" w:lineRule="exact"/>
      </w:pPr>
      <w:r>
        <w:rPr>
          <w:rStyle w:val="Szvegtrzs111"/>
          <w:b/>
          <w:bCs/>
          <w:i/>
          <w:iCs/>
        </w:rPr>
        <w:t>BEVETELEK MINDÖSSZESEN</w:t>
      </w:r>
    </w:p>
    <w:p w:rsidR="001B777F" w:rsidRDefault="0004261E">
      <w:pPr>
        <w:pStyle w:val="Szvegtrzs90"/>
        <w:framePr w:wrap="around" w:vAnchor="page" w:hAnchor="page" w:x="6034" w:y="10179"/>
        <w:shd w:val="clear" w:color="auto" w:fill="auto"/>
        <w:tabs>
          <w:tab w:val="right" w:pos="3376"/>
        </w:tabs>
        <w:spacing w:line="160" w:lineRule="exact"/>
        <w:ind w:left="1960"/>
        <w:jc w:val="both"/>
      </w:pPr>
      <w:r>
        <w:t>2944</w:t>
      </w:r>
      <w:r>
        <w:tab/>
        <w:t>2944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334"/>
        <w:gridCol w:w="1939"/>
      </w:tblGrid>
      <w:tr w:rsidR="001B777F">
        <w:trPr>
          <w:trHeight w:hRule="exact" w:val="28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32" w:h="1589" w:wrap="around" w:vAnchor="page" w:hAnchor="page" w:x="6039" w:y="11379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FlkvrTrkz0pt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32" w:h="1589" w:wrap="around" w:vAnchor="page" w:hAnchor="page" w:x="6039" w:y="11379"/>
              <w:shd w:val="clear" w:color="auto" w:fill="auto"/>
              <w:spacing w:after="0" w:line="160" w:lineRule="exact"/>
              <w:ind w:right="280" w:firstLine="0"/>
              <w:jc w:val="right"/>
            </w:pPr>
            <w:r>
              <w:rPr>
                <w:rStyle w:val="SzvegtrzsArial8ptTrkz0pt"/>
              </w:rPr>
              <w:t>2944</w:t>
            </w:r>
            <w:r>
              <w:rPr>
                <w:rStyle w:val="SzvegtrzsArial8ptFlkvrTrkz0pt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32" w:h="1589" w:wrap="around" w:vAnchor="page" w:hAnchor="page" w:x="6039" w:y="11379"/>
              <w:shd w:val="clear" w:color="auto" w:fill="auto"/>
              <w:spacing w:after="0" w:line="160" w:lineRule="exact"/>
              <w:ind w:left="260" w:firstLine="0"/>
            </w:pPr>
            <w:r>
              <w:rPr>
                <w:rStyle w:val="SzvegtrzsArial8ptTrkz0pt"/>
              </w:rPr>
              <w:t>2944</w:t>
            </w:r>
            <w:r>
              <w:rPr>
                <w:rStyle w:val="SzvegtrzsArial8ptTrkz0pt0"/>
              </w:rPr>
              <w:t xml:space="preserve">1 </w:t>
            </w:r>
            <w:r>
              <w:rPr>
                <w:rStyle w:val="SzvegtrzsArial8ptFlkvrTrkz0pt"/>
              </w:rPr>
              <w:t>100,00%</w:t>
            </w:r>
          </w:p>
        </w:tc>
      </w:tr>
      <w:tr w:rsidR="001B777F">
        <w:trPr>
          <w:trHeight w:hRule="exact" w:val="1003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32" w:h="1589" w:wrap="around" w:vAnchor="page" w:hAnchor="page" w:x="6039" w:y="11379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SzvegtrzsArial8ptTrkz0pt"/>
              </w:rPr>
              <w:t>538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4632" w:h="1589" w:wrap="around" w:vAnchor="page" w:hAnchor="page" w:x="6039" w:y="11379"/>
              <w:shd w:val="clear" w:color="auto" w:fill="auto"/>
              <w:spacing w:after="0" w:line="160" w:lineRule="exact"/>
              <w:ind w:right="280" w:firstLine="0"/>
              <w:jc w:val="right"/>
            </w:pPr>
            <w:r>
              <w:rPr>
                <w:rStyle w:val="SzvegtrzsArial8ptTrkz0pt"/>
              </w:rPr>
              <w:t>538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1B777F" w:rsidRDefault="001B777F">
            <w:pPr>
              <w:framePr w:w="4632" w:h="1589" w:wrap="around" w:vAnchor="page" w:hAnchor="page" w:x="6039" w:y="11379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98"/>
        </w:trPr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32" w:h="1589" w:wrap="around" w:vAnchor="page" w:hAnchor="page" w:x="6039" w:y="11379"/>
              <w:shd w:val="clear" w:color="auto" w:fill="auto"/>
              <w:spacing w:after="0" w:line="160" w:lineRule="exact"/>
              <w:ind w:right="240" w:firstLine="0"/>
              <w:jc w:val="right"/>
            </w:pPr>
            <w:r>
              <w:rPr>
                <w:rStyle w:val="SzvegtrzsArial8ptFlkvrTrkz0pt"/>
              </w:rPr>
              <w:t>538</w:t>
            </w:r>
            <w:r>
              <w:rPr>
                <w:rStyle w:val="SzvegtrzsArial8ptFlkvrTrkz0pt0"/>
              </w:rPr>
              <w:t xml:space="preserve">| </w:t>
            </w:r>
            <w:r>
              <w:rPr>
                <w:rStyle w:val="SzvegtrzsArial8ptFlkvrTrkz0pt"/>
              </w:rPr>
              <w:t>3482|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4632" w:h="1589" w:wrap="around" w:vAnchor="page" w:hAnchor="page" w:x="6039" w:y="11379"/>
              <w:shd w:val="clear" w:color="auto" w:fill="auto"/>
              <w:spacing w:after="0" w:line="160" w:lineRule="exact"/>
              <w:ind w:left="260" w:firstLine="0"/>
            </w:pPr>
            <w:r>
              <w:rPr>
                <w:rStyle w:val="SzvegtrzsArial8ptFlkvrTrkz0pt"/>
              </w:rPr>
              <w:t xml:space="preserve">2944| </w:t>
            </w:r>
            <w:r>
              <w:rPr>
                <w:rStyle w:val="SzvegtrzsArial8ptTrkz0pt"/>
              </w:rPr>
              <w:t>84,55%</w:t>
            </w:r>
          </w:p>
        </w:tc>
      </w:tr>
    </w:tbl>
    <w:p w:rsidR="001B777F" w:rsidRDefault="0004261E">
      <w:pPr>
        <w:pStyle w:val="Szvegtrzs100"/>
        <w:framePr w:wrap="around" w:vAnchor="page" w:hAnchor="page" w:x="6793" w:y="13203"/>
        <w:shd w:val="clear" w:color="auto" w:fill="auto"/>
        <w:tabs>
          <w:tab w:val="right" w:pos="1685"/>
          <w:tab w:val="right" w:pos="2678"/>
          <w:tab w:val="right" w:pos="3806"/>
        </w:tabs>
        <w:spacing w:line="160" w:lineRule="exact"/>
        <w:jc w:val="both"/>
      </w:pPr>
      <w:r>
        <w:rPr>
          <w:rStyle w:val="Szvegtrzs101"/>
          <w:b/>
          <w:bCs/>
        </w:rPr>
        <w:t>160051</w:t>
      </w:r>
      <w:r>
        <w:rPr>
          <w:rStyle w:val="Szvegtrzs101"/>
          <w:b/>
          <w:bCs/>
        </w:rPr>
        <w:tab/>
        <w:t>200291</w:t>
      </w:r>
      <w:r>
        <w:rPr>
          <w:rStyle w:val="Szvegtrzs101"/>
          <w:b/>
          <w:bCs/>
        </w:rPr>
        <w:tab/>
        <w:t>98121</w:t>
      </w:r>
      <w:r>
        <w:rPr>
          <w:rStyle w:val="Szvegtrzs101"/>
          <w:b/>
          <w:bCs/>
        </w:rPr>
        <w:tab/>
      </w:r>
      <w:r>
        <w:rPr>
          <w:rStyle w:val="Szvegtrzs10NemflkvrTrkz0pt0"/>
        </w:rPr>
        <w:t>48.99%</w:t>
      </w:r>
    </w:p>
    <w:p w:rsidR="001B777F" w:rsidRDefault="001B777F">
      <w:pPr>
        <w:rPr>
          <w:sz w:val="2"/>
          <w:szCs w:val="2"/>
        </w:rPr>
        <w:sectPr w:rsidR="001B77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F" w:rsidRDefault="0004261E">
      <w:pPr>
        <w:pStyle w:val="Szvegtrzs190"/>
        <w:framePr w:wrap="around" w:vAnchor="page" w:hAnchor="page" w:x="1052" w:y="1423"/>
        <w:shd w:val="clear" w:color="auto" w:fill="auto"/>
        <w:spacing w:line="170" w:lineRule="exact"/>
        <w:ind w:left="7800"/>
      </w:pPr>
      <w:r>
        <w:lastRenderedPageBreak/>
        <w:t>2</w:t>
      </w:r>
    </w:p>
    <w:p w:rsidR="001B777F" w:rsidRDefault="0004261E">
      <w:pPr>
        <w:pStyle w:val="Tblzatfelirata60"/>
        <w:framePr w:wrap="around" w:vAnchor="page" w:hAnchor="page" w:x="14122" w:y="1645"/>
        <w:shd w:val="clear" w:color="auto" w:fill="auto"/>
        <w:spacing w:line="150" w:lineRule="exact"/>
      </w:pPr>
      <w:r>
        <w:t>Ezer 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720"/>
        <w:gridCol w:w="710"/>
        <w:gridCol w:w="662"/>
        <w:gridCol w:w="922"/>
        <w:gridCol w:w="715"/>
        <w:gridCol w:w="725"/>
        <w:gridCol w:w="672"/>
        <w:gridCol w:w="792"/>
        <w:gridCol w:w="715"/>
        <w:gridCol w:w="734"/>
        <w:gridCol w:w="662"/>
        <w:gridCol w:w="792"/>
        <w:gridCol w:w="710"/>
        <w:gridCol w:w="758"/>
        <w:gridCol w:w="672"/>
        <w:gridCol w:w="950"/>
      </w:tblGrid>
      <w:tr w:rsidR="001B777F">
        <w:trPr>
          <w:trHeight w:hRule="exact" w:val="24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20" w:lineRule="exact"/>
              <w:ind w:left="180" w:firstLine="0"/>
            </w:pPr>
            <w:r>
              <w:rPr>
                <w:rStyle w:val="SzvegtrzsVerdana6ptDltTrkz0pt"/>
              </w:rPr>
              <w:t>Kormányzati funkció megnevezése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Összes kiadás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Ebből K1 Személyi juttatás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K2 Munkaadókat terh. jár.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K 3 Dologi kiadások</w:t>
            </w:r>
          </w:p>
        </w:tc>
      </w:tr>
      <w:tr w:rsidR="001B777F">
        <w:trPr>
          <w:trHeight w:hRule="exact" w:val="254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1B777F">
            <w:pPr>
              <w:framePr w:w="14726" w:h="8890" w:wrap="around" w:vAnchor="page" w:hAnchor="page" w:x="1057" w:y="2068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Verdana6ptTrkz0pt"/>
              </w:rPr>
              <w:t>Teljesítés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Telj. %-a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20" w:lineRule="exact"/>
              <w:ind w:right="60" w:firstLine="0"/>
              <w:jc w:val="right"/>
            </w:pPr>
            <w:r>
              <w:rPr>
                <w:rStyle w:val="SzvegtrzsVerdana6ptTrkz0pt"/>
              </w:rPr>
              <w:t>Teljesítés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0" w:firstLine="0"/>
            </w:pPr>
            <w:r>
              <w:rPr>
                <w:rStyle w:val="SzvegtrzsArial7pt"/>
              </w:rPr>
              <w:t>Telj. %-a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SzvegtrzsVerdana6ptTrkz0pt"/>
              </w:rPr>
              <w:t>Teljesítés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40" w:firstLine="0"/>
            </w:pPr>
            <w:r>
              <w:rPr>
                <w:rStyle w:val="SzvegtrzsArial7pt"/>
              </w:rPr>
              <w:t>Telj. %-a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Eredeti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20" w:lineRule="exact"/>
              <w:ind w:right="60" w:firstLine="0"/>
              <w:jc w:val="right"/>
            </w:pPr>
            <w:r>
              <w:rPr>
                <w:rStyle w:val="SzvegtrzsVerdana6ptTrkz0pt"/>
              </w:rPr>
              <w:t>Teljesítés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Telj. %-a</w:t>
            </w: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Önkományzatok és ónk hiv. ig. tev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4650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2368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3114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3114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1497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815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815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Köztemető-fenntartás és működtetés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Az önkormányzati vagyonnal való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Köztutak, hidak üzemeltetése, fennt.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Vezetékes műsorelosztás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Nem veszélyes települési hulladék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Szennyvíz gyűjtés, elhelyezés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Közvilágítás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Zöldterület-kezelés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Város- és községgazd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Háziorvosi alapellátás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336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Foqorvosi alapellátás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Könyvtári szolgáltatás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Közművelődési tev. támogatása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Sart-munka progr- téli közfoglalk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698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698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691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00" w:firstLine="0"/>
            </w:pPr>
            <w:r>
              <w:rPr>
                <w:rStyle w:val="SzvegtrzsArial7pt"/>
              </w:rPr>
              <w:t>Rövid időtartamú közfoglalkoztatás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851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35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SzvegtrzsArial7pt"/>
              </w:rPr>
              <w:t>K1-3 ÖSSZESEN: | 9825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10770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5367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49,83%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4261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4957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2492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SzvegtrzsArial7pt"/>
              </w:rPr>
              <w:t>50,27%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SzvegtrzsArial7pt"/>
              </w:rPr>
              <w:t>48,23%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4555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4710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2343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100" w:firstLine="0"/>
              <w:jc w:val="right"/>
            </w:pPr>
            <w:r>
              <w:rPr>
                <w:rStyle w:val="SzvegtrzsArial7pt"/>
              </w:rPr>
              <w:t>49,75%</w:t>
            </w:r>
          </w:p>
        </w:tc>
      </w:tr>
      <w:tr w:rsidR="001B777F">
        <w:trPr>
          <w:trHeight w:hRule="exact" w:val="2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40" w:firstLine="0"/>
            </w:pPr>
            <w:r>
              <w:rPr>
                <w:rStyle w:val="SzvegtrzsArial7pt"/>
              </w:rPr>
              <w:t>Ellátottak pénzbeli iuttatásai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40" w:firstLine="0"/>
            </w:pPr>
            <w:r>
              <w:rPr>
                <w:rStyle w:val="SzvegtrzsArial7pt"/>
              </w:rPr>
              <w:t>K41 Családi támogatások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rendszeres gyvt.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óvdáztatási tám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40" w:firstLine="0"/>
            </w:pPr>
            <w:r>
              <w:rPr>
                <w:rStyle w:val="SzvegtrzsArial7pt"/>
              </w:rPr>
              <w:t>K45 Foglalkoztatással.kapcs ellátáso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FHT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40" w:firstLine="0"/>
            </w:pPr>
            <w:r>
              <w:rPr>
                <w:rStyle w:val="SzvegtrzsArial7pt"/>
              </w:rPr>
              <w:t>K46 Lakhatással kapcs. ellátások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lakásfenntartási támogatás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természetben nyújtott lakásfennt.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40" w:firstLine="0"/>
            </w:pPr>
            <w:r>
              <w:rPr>
                <w:rStyle w:val="SzvegtrzsArial7pt"/>
              </w:rPr>
              <w:t>K48 Egyéb nem intézményi ellátáso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765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rendszeres szociális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átmeneti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temetési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közgyógyellátás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ápolási díj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260" w:firstLine="0"/>
            </w:pPr>
            <w:r>
              <w:rPr>
                <w:rStyle w:val="SzvegtrzsArial7pt"/>
              </w:rPr>
              <w:t>- eqyéb önk. rend. megállapított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140" w:firstLine="0"/>
            </w:pPr>
            <w:r>
              <w:rPr>
                <w:rStyle w:val="SzvegtrzsArial7pt"/>
              </w:rPr>
              <w:t>K4 Ellátottak pénzbeli juttat, ossz.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3688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20" w:firstLine="0"/>
              <w:jc w:val="right"/>
            </w:pPr>
            <w:r>
              <w:rPr>
                <w:rStyle w:val="SzvegtrzsArial7pt"/>
              </w:rPr>
              <w:t>3728| 1545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left="320" w:firstLine="0"/>
            </w:pPr>
            <w:r>
              <w:rPr>
                <w:rStyle w:val="SzvegtrzsArial7pt"/>
              </w:rPr>
              <w:t xml:space="preserve">41,44% | 0| 0| </w:t>
            </w:r>
            <w:r>
              <w:rPr>
                <w:rStyle w:val="SzvegtrzsArial7pt0"/>
              </w:rPr>
              <w:t>0|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SzvegtrzsArial7pt"/>
              </w:rPr>
              <w:t>0|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20" w:firstLine="0"/>
              <w:jc w:val="right"/>
            </w:pPr>
            <w:r>
              <w:rPr>
                <w:rStyle w:val="SzvegtrzsArial7pt"/>
              </w:rPr>
              <w:t>0|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726" w:h="8890" w:wrap="around" w:vAnchor="page" w:hAnchor="page" w:x="1057" w:y="2068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726" w:h="8890" w:wrap="around" w:vAnchor="page" w:hAnchor="page" w:x="1057" w:y="2068"/>
              <w:rPr>
                <w:sz w:val="10"/>
                <w:szCs w:val="10"/>
              </w:rPr>
            </w:pPr>
          </w:p>
        </w:tc>
      </w:tr>
    </w:tbl>
    <w:p w:rsidR="001B777F" w:rsidRDefault="001B777F">
      <w:pPr>
        <w:rPr>
          <w:sz w:val="2"/>
          <w:szCs w:val="2"/>
        </w:rPr>
        <w:sectPr w:rsidR="001B777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15"/>
        <w:gridCol w:w="715"/>
        <w:gridCol w:w="672"/>
        <w:gridCol w:w="912"/>
        <w:gridCol w:w="706"/>
        <w:gridCol w:w="730"/>
        <w:gridCol w:w="677"/>
        <w:gridCol w:w="787"/>
        <w:gridCol w:w="710"/>
        <w:gridCol w:w="730"/>
        <w:gridCol w:w="677"/>
        <w:gridCol w:w="802"/>
        <w:gridCol w:w="691"/>
        <w:gridCol w:w="744"/>
        <w:gridCol w:w="686"/>
        <w:gridCol w:w="941"/>
      </w:tblGrid>
      <w:tr w:rsidR="001B777F">
        <w:trPr>
          <w:trHeight w:hRule="exact" w:val="254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Eavéb működési célú kiadások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Szoc. Int. Fennt. Társulás Csömödér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Védőnői szolgálat Csömödér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Lenti Kistérségi Többcélú Társulás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Bursa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ZALAVÍZ ZRT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Cs-Kissziget SE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Elvonások , befizetések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Óvodai ellátás-Lenti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Működési tartalék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352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1954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2049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614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29,97%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4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MŰK. KIAD.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16547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7526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280" w:firstLine="0"/>
            </w:pPr>
            <w:r>
              <w:rPr>
                <w:rStyle w:val="SzvegtrzsArial7pt"/>
              </w:rPr>
              <w:t>45,48%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MŰK. BEV.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15467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16547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6868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41,51%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MŰK. ÖSSZEGEK EGYENLEGE: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-658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FELHALMOZÁSI KIADÁSOK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K6 Beruházások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K7 Felújítások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Kultúrház felújítás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2944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Útfelújítás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K8 Egyéb felhalmozási kiadások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K84 Egyéb felhalmozási célú tám.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4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4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FELHALM. KIAD.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6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0,00%</w:t>
            </w:r>
          </w:p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before="60"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84,55%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FELHALM. BEV.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538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3482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2944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SzvegtrzsArial7pt"/>
              </w:rPr>
              <w:t>FELHALM. OSSZ. EGYENLEGE: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2944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3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SzvegtrzsArial7pt"/>
              </w:rPr>
              <w:t xml:space="preserve">K9 </w:t>
            </w:r>
            <w:r>
              <w:rPr>
                <w:rStyle w:val="SzvegtrzsArial7ptDltTrkz0pt0"/>
              </w:rPr>
              <w:t>Finanszírozási kiadások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SzvegtrzsArial7ptDltTrkz0pt0"/>
              </w:rPr>
              <w:t>KIADÁSI FŐÖSSZEG: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20" w:firstLine="0"/>
              <w:jc w:val="right"/>
            </w:pPr>
            <w:r>
              <w:rPr>
                <w:rStyle w:val="SzvegtrzsArial7pt"/>
              </w:rPr>
              <w:t>16005</w:t>
            </w:r>
            <w:r>
              <w:rPr>
                <w:rStyle w:val="SzvegtrzsArial7pt0"/>
              </w:rPr>
              <w:t xml:space="preserve">j </w:t>
            </w:r>
            <w:r>
              <w:rPr>
                <w:rStyle w:val="SzvegtrzsArial7pt"/>
              </w:rPr>
              <w:t>20029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7526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37,58%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5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SzvegtrzsArial7ptDltTrkz0pt0"/>
              </w:rPr>
              <w:t>BEVÉTELI FŐÖSSZEG: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20" w:firstLine="0"/>
              <w:jc w:val="right"/>
            </w:pPr>
            <w:r>
              <w:rPr>
                <w:rStyle w:val="SzvegtrzsArial7pt"/>
              </w:rPr>
              <w:t>16005</w:t>
            </w:r>
            <w:r>
              <w:rPr>
                <w:rStyle w:val="SzvegtrzsArial7pt0"/>
              </w:rPr>
              <w:t xml:space="preserve">| </w:t>
            </w:r>
            <w:r>
              <w:rPr>
                <w:rStyle w:val="SzvegtrzsArial7pt"/>
              </w:rPr>
              <w:t>20029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9812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SzvegtrzsArial7pt"/>
              </w:rPr>
              <w:t>48,99%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  <w:tr w:rsidR="001B777F">
        <w:trPr>
          <w:trHeight w:hRule="exact" w:val="2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SzvegtrzsArial7ptDltTrkz0pt0"/>
              </w:rPr>
              <w:t>A FŐÖSSZEGEK EGYENLEGE: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20" w:firstLine="0"/>
              <w:jc w:val="right"/>
            </w:pPr>
            <w:r>
              <w:rPr>
                <w:rStyle w:val="SzvegtrzsArial7pt"/>
              </w:rPr>
              <w:t xml:space="preserve">0J </w:t>
            </w:r>
            <w:r>
              <w:rPr>
                <w:rStyle w:val="SzvegtrzsArial7pt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77F" w:rsidRDefault="0004261E">
            <w:pPr>
              <w:pStyle w:val="Szvegtrzs5"/>
              <w:framePr w:w="14683" w:h="8357" w:wrap="around" w:vAnchor="page" w:hAnchor="page" w:x="1078" w:y="1986"/>
              <w:shd w:val="clear" w:color="auto" w:fill="auto"/>
              <w:spacing w:after="0" w:line="140" w:lineRule="exact"/>
              <w:ind w:right="60" w:firstLine="0"/>
              <w:jc w:val="right"/>
            </w:pPr>
            <w:r>
              <w:rPr>
                <w:rStyle w:val="SzvegtrzsArial7pt"/>
              </w:rPr>
              <w:t>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F" w:rsidRDefault="001B777F">
            <w:pPr>
              <w:framePr w:w="14683" w:h="8357" w:wrap="around" w:vAnchor="page" w:hAnchor="page" w:x="1078" w:y="1986"/>
              <w:rPr>
                <w:sz w:val="10"/>
                <w:szCs w:val="10"/>
              </w:rPr>
            </w:pPr>
          </w:p>
        </w:tc>
      </w:tr>
    </w:tbl>
    <w:p w:rsidR="001B777F" w:rsidRDefault="001B777F">
      <w:pPr>
        <w:rPr>
          <w:sz w:val="2"/>
          <w:szCs w:val="2"/>
        </w:rPr>
      </w:pPr>
    </w:p>
    <w:sectPr w:rsidR="001B777F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85" w:rsidRDefault="00B40085">
      <w:r>
        <w:separator/>
      </w:r>
    </w:p>
  </w:endnote>
  <w:endnote w:type="continuationSeparator" w:id="0">
    <w:p w:rsidR="00B40085" w:rsidRDefault="00B4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85" w:rsidRDefault="00B40085"/>
  </w:footnote>
  <w:footnote w:type="continuationSeparator" w:id="0">
    <w:p w:rsidR="00B40085" w:rsidRDefault="00B400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3D7F"/>
    <w:multiLevelType w:val="multilevel"/>
    <w:tmpl w:val="C4101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F4943"/>
    <w:multiLevelType w:val="multilevel"/>
    <w:tmpl w:val="925A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944E5"/>
    <w:multiLevelType w:val="multilevel"/>
    <w:tmpl w:val="877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55D54"/>
    <w:multiLevelType w:val="multilevel"/>
    <w:tmpl w:val="55C27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D3E00"/>
    <w:multiLevelType w:val="multilevel"/>
    <w:tmpl w:val="7D886C6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67DEE"/>
    <w:multiLevelType w:val="multilevel"/>
    <w:tmpl w:val="E318C87E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B49DE"/>
    <w:multiLevelType w:val="multilevel"/>
    <w:tmpl w:val="334654F4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2C3018"/>
    <w:multiLevelType w:val="multilevel"/>
    <w:tmpl w:val="763EC78E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4gmDr/XbOlMTnGdvD1MfslZXo4wNuwnNvdIT2KiNVYgVVERSRl4cFK3hxTxDtmZ+tV01THz9e975ahV/uflBFA==" w:salt="rCLw5UPeTwk6ymzsv5yNew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7F"/>
    <w:rsid w:val="0004261E"/>
    <w:rsid w:val="000D5617"/>
    <w:rsid w:val="001A0D23"/>
    <w:rsid w:val="001B777F"/>
    <w:rsid w:val="004036EF"/>
    <w:rsid w:val="00B40085"/>
    <w:rsid w:val="00D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D27C0-9256-4F68-ACAB-CF499CEA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Szvegtrzs3Trkz2pt">
    <w:name w:val="Szövegtörzs (3) + Térköz 2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6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2">
    <w:name w:val="Táblázat felirata (2)_"/>
    <w:basedOn w:val="Bekezdsalapbettpusa"/>
    <w:link w:val="Tblzatfelirat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SzvegtrzsFlkvrTrkz0pt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8ptFlkvrTrkz0pt">
    <w:name w:val="Szövegtörzs + 8 pt;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4"/>
      <w:sz w:val="21"/>
      <w:szCs w:val="21"/>
      <w:u w:val="none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4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12ptFlkvrTrkz3pt">
    <w:name w:val="Szövegtörzs + 12 pt;Félkövér;Térköz 3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FlkvrTrkz3pt">
    <w:name w:val="Szövegtörzs + Félkövér;Térköz 3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FlkvrTrkz0pt0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115ptFlkvrTrkz3pt">
    <w:name w:val="Szövegtörzs + 11;5 pt;Félkövér;Térköz 3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Fejlcvagylbjegyzet2">
    <w:name w:val="Fejléc vagy lábjegyzet (2)_"/>
    <w:basedOn w:val="Bekezdsalapbettpusa"/>
    <w:link w:val="Fejlcvagylbjegyze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Trkz3pt">
    <w:name w:val="Szövegtörzs (2) + 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2">
    <w:name w:val="Szövegtörzs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DltTrkz0pt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3ptFlkvrTrkz0pt">
    <w:name w:val="Szövegtörzs + 13 pt;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3NemdltTrkz0pt">
    <w:name w:val="Szövegtörzs (3) + Nem dőlt;Térköz 0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FlkvrNemdltTrkz0pt">
    <w:name w:val="Szövegtörzs (3) + Félkövér;Nem dőlt;Térköz 0 p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13ptFlkvrNemdltTrkz0pt">
    <w:name w:val="Szövegtörzs (3) + 13 pt;Félkövér;Nem dőlt;Térköz 0 p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FlkvrTrkz0pt1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DltTrkz2pt">
    <w:name w:val="Szövegtörzs + Dőlt;Térköz 2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6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DltTrkz0pt0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5">
    <w:name w:val="Címsor #5_"/>
    <w:basedOn w:val="Bekezdsalapbettpusa"/>
    <w:link w:val="Cmsor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msor51">
    <w:name w:val="Címsor #5"/>
    <w:basedOn w:val="Cmsor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msor5Trkz3pt">
    <w:name w:val="Címsor #5 + Térköz 3 pt"/>
    <w:basedOn w:val="Cmsor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Fejlcvagylbjegyzet21">
    <w:name w:val="Fejléc vagy lábjegyzet (2)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0"/>
      <w:szCs w:val="20"/>
      <w:u w:val="none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1">
    <w:name w:val="Szövegtörzs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Trkz3pt0">
    <w:name w:val="Szövegtörzs (2) + 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msor3Trkz0pt">
    <w:name w:val="Címsor #3 + Térköz 0 pt"/>
    <w:basedOn w:val="Cmsor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50">
    <w:name w:val="Szövegtörzs (5)_"/>
    <w:basedOn w:val="Bekezdsalapbettpusa"/>
    <w:link w:val="Szvegtrzs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5"/>
      <w:sz w:val="28"/>
      <w:szCs w:val="28"/>
      <w:u w:val="none"/>
    </w:rPr>
  </w:style>
  <w:style w:type="character" w:customStyle="1" w:styleId="Szvegtrzs7Trkz0pt">
    <w:name w:val="Szövegtörzs (7) + Térköz 0 pt"/>
    <w:basedOn w:val="Szvegtrz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Szvegtrzs6ptTrkz0pt">
    <w:name w:val="Szövegtörzs + 6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4ptTrkz0pt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Szvegtrzs10">
    <w:name w:val="Szövegtörzs (10)_"/>
    <w:basedOn w:val="Bekezdsalapbettpusa"/>
    <w:link w:val="Szvegtrzs10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Szvegtrzs101">
    <w:name w:val="Szövegtörzs (10)"/>
    <w:basedOn w:val="Szvegtrzs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hu-HU" w:eastAsia="hu-HU" w:bidi="hu-HU"/>
    </w:rPr>
  </w:style>
  <w:style w:type="character" w:customStyle="1" w:styleId="Szvegtrzs10DltTrkz0pt">
    <w:name w:val="Szövegtörzs (10) + Dőlt;Térköz 0 pt"/>
    <w:basedOn w:val="Szvegtrzs10"/>
    <w:rPr>
      <w:rFonts w:ascii="Arial" w:eastAsia="Arial" w:hAnsi="Arial" w:cs="Arial"/>
      <w:b/>
      <w:bCs/>
      <w:i/>
      <w:iCs/>
      <w:smallCaps w:val="0"/>
      <w:strike w:val="0"/>
      <w:color w:val="000000"/>
      <w:spacing w:val="7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010ptTrkz0pt">
    <w:name w:val="Szövegtörzs (10) + 10 pt;Térköz 0 pt"/>
    <w:basedOn w:val="Szvegtrzs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3">
    <w:name w:val="Táblázat felirata (3)_"/>
    <w:basedOn w:val="Bekezdsalapbettpusa"/>
    <w:link w:val="Tblzatfelirata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Tblzatfelirata38ptFlkvrTrkz0pt">
    <w:name w:val="Táblázat felirata (3) + 8 pt;Félkövér;Térköz 0 pt"/>
    <w:basedOn w:val="Tblzatfelirat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Pr>
      <w:rFonts w:ascii="Arial" w:eastAsia="Arial" w:hAnsi="Arial" w:cs="Arial"/>
      <w:b/>
      <w:bCs/>
      <w:i/>
      <w:iCs/>
      <w:smallCaps w:val="0"/>
      <w:strike w:val="0"/>
      <w:spacing w:val="7"/>
      <w:sz w:val="16"/>
      <w:szCs w:val="16"/>
      <w:u w:val="none"/>
    </w:rPr>
  </w:style>
  <w:style w:type="character" w:customStyle="1" w:styleId="Szvegtrzs12">
    <w:name w:val="Szövegtörzs (12)_"/>
    <w:basedOn w:val="Bekezdsalapbettpusa"/>
    <w:link w:val="Szvegtrzs120"/>
    <w:rPr>
      <w:rFonts w:ascii="Arial" w:eastAsia="Arial" w:hAnsi="Arial" w:cs="Arial"/>
      <w:b w:val="0"/>
      <w:bCs w:val="0"/>
      <w:i/>
      <w:iCs/>
      <w:smallCaps w:val="0"/>
      <w:strike w:val="0"/>
      <w:spacing w:val="5"/>
      <w:sz w:val="16"/>
      <w:szCs w:val="16"/>
      <w:u w:val="none"/>
    </w:rPr>
  </w:style>
  <w:style w:type="character" w:customStyle="1" w:styleId="Szvegtrzs12NemdltTrkz0pt">
    <w:name w:val="Szövegtörzs (12) + Nem dőlt;Térköz 0 pt"/>
    <w:basedOn w:val="Szvegtrzs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2FlkvrNemdltTrkz0pt">
    <w:name w:val="Szövegtörzs (12) + Félkövér;Nem dőlt;Térköz 0 pt"/>
    <w:basedOn w:val="Szvegtrzs12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Arial8ptFlkvrTrkz0pt">
    <w:name w:val="Szövegtörzs + Arial;8 pt;Félkövér;Térköz 0 pt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Arial8ptTrkz0pt">
    <w:name w:val="Szövegtörzs + Arial;8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Arial7ptDltTrkz0pt">
    <w:name w:val="Szövegtörzs + Arial;7 pt;Dőlt;Térköz 0 pt"/>
    <w:basedOn w:val="Szvegtrz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Szvegtrzs10NemflkvrTrkz0pt">
    <w:name w:val="Szövegtörzs (10) + Nem félkövér;Térköz 0 pt"/>
    <w:basedOn w:val="Szvegtrzs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9FlkvrTrkz0pt">
    <w:name w:val="Szövegtörzs (9) + Félkövér;Térköz 0 pt"/>
    <w:basedOn w:val="Szvegtrzs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Arial8ptFlkvrTrkz0pt0">
    <w:name w:val="Szövegtörzs + Arial;8 pt;Félkövér;Térköz 0 pt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11">
    <w:name w:val="Szövegtörzs (11)"/>
    <w:basedOn w:val="Szvegtrzs11"/>
    <w:rPr>
      <w:rFonts w:ascii="Arial" w:eastAsia="Arial" w:hAnsi="Arial" w:cs="Arial"/>
      <w:b/>
      <w:bCs/>
      <w:i/>
      <w:iCs/>
      <w:smallCaps w:val="0"/>
      <w:strike w:val="0"/>
      <w:color w:val="000000"/>
      <w:spacing w:val="7"/>
      <w:w w:val="100"/>
      <w:position w:val="0"/>
      <w:sz w:val="16"/>
      <w:szCs w:val="16"/>
      <w:u w:val="single"/>
      <w:lang w:val="hu-HU" w:eastAsia="hu-HU" w:bidi="hu-HU"/>
    </w:rPr>
  </w:style>
  <w:style w:type="character" w:customStyle="1" w:styleId="Szvegtrzs1110ptNemdltTrkz0pt">
    <w:name w:val="Szövegtörzs (11) + 10 pt;Nem dőlt;Térköz 0 pt"/>
    <w:basedOn w:val="Szvegtrzs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110ptNemdltTrkz0pt0">
    <w:name w:val="Szövegtörzs (11) + 10 pt;Nem dőlt;Térköz 0 pt"/>
    <w:basedOn w:val="Szvegtrzs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3">
    <w:name w:val="Szövegtörzs (13)_"/>
    <w:basedOn w:val="Bekezdsalapbettpusa"/>
    <w:link w:val="Szvegtrzs1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blzatfelirata4">
    <w:name w:val="Táblázat felirata (4)_"/>
    <w:basedOn w:val="Bekezdsalapbettpusa"/>
    <w:link w:val="Tblzatfelirata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SzvegtrzsVerdana6ptDltTrkz0pt">
    <w:name w:val="Szövegtörzs + Verdana;6 pt;Dőlt;Térköz 0 pt"/>
    <w:basedOn w:val="Szvegtrzs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Arial7pt">
    <w:name w:val="Szövegtörzs + Arial;7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SzvegtrzsVerdana6ptTrkz0pt">
    <w:name w:val="Szövegtörzs + Verdana;6 pt;Térköz 0 pt"/>
    <w:basedOn w:val="Szvegtrzs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Arial65pt">
    <w:name w:val="Szövegtörzs + Arial;6;5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Arial7ptDltTrkz0pt0">
    <w:name w:val="Szövegtörzs + Arial;7 pt;Dőlt;Térköz 0 pt"/>
    <w:basedOn w:val="Szvegtrz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SzvegtrzsArial7pt0">
    <w:name w:val="Szövegtörzs + Arial;7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Szvegtrzs14">
    <w:name w:val="Szövegtörzs (14)_"/>
    <w:basedOn w:val="Bekezdsalapbettpusa"/>
    <w:link w:val="Szvegtrzs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Szvegtrzs14FlkvrTrkz0pt">
    <w:name w:val="Szövegtörzs (14) + Félkövér;Térköz 0 pt"/>
    <w:basedOn w:val="Szvegtrzs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4Trkz3pt">
    <w:name w:val="Szövegtörzs (14) + Térköz 3 pt"/>
    <w:basedOn w:val="Szvegtrzs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SzvegtrzsTrkz3pt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5">
    <w:name w:val="Szövegtörzs (15)_"/>
    <w:basedOn w:val="Bekezdsalapbettpusa"/>
    <w:link w:val="Szvegtrzs150"/>
    <w:rPr>
      <w:rFonts w:ascii="Trebuchet MS" w:eastAsia="Trebuchet MS" w:hAnsi="Trebuchet MS" w:cs="Trebuchet MS"/>
      <w:b/>
      <w:bCs/>
      <w:i/>
      <w:iCs/>
      <w:smallCaps w:val="0"/>
      <w:strike w:val="0"/>
      <w:spacing w:val="28"/>
      <w:u w:val="none"/>
    </w:rPr>
  </w:style>
  <w:style w:type="character" w:customStyle="1" w:styleId="Szvegtrzs151">
    <w:name w:val="Szövegtörzs (15)"/>
    <w:basedOn w:val="Szvegtrzs1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8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5Verdana115ptNemdltTrkz-1pt">
    <w:name w:val="Szövegtörzs (15) + Verdana;11;5 pt;Nem dőlt;Térköz -1 pt"/>
    <w:basedOn w:val="Szvegtrzs1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9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Cmsor1NemdltTrkz0pt">
    <w:name w:val="Címsor #1 + Nem dőlt;Térköz 0 pt"/>
    <w:basedOn w:val="Cmsor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2">
    <w:name w:val="Szövegtörzs4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NemflkvrTrkz0pt">
    <w:name w:val="Szövegtörzs (2) + Nem félkövér;Térköz 0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6">
    <w:name w:val="Szövegtörzs (16)_"/>
    <w:basedOn w:val="Bekezdsalapbettpusa"/>
    <w:link w:val="Szvegtrzs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u w:val="none"/>
    </w:rPr>
  </w:style>
  <w:style w:type="character" w:customStyle="1" w:styleId="Cmsor52">
    <w:name w:val="Címsor #5 (2)_"/>
    <w:basedOn w:val="Bekezdsalapbettpusa"/>
    <w:link w:val="Cmsor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3"/>
      <w:sz w:val="23"/>
      <w:szCs w:val="23"/>
      <w:u w:val="none"/>
    </w:rPr>
  </w:style>
  <w:style w:type="character" w:customStyle="1" w:styleId="Cmsor521">
    <w:name w:val="Címsor #5 (2)"/>
    <w:basedOn w:val="Cmsor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32">
    <w:name w:val="Szövegtörzs (3)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3">
    <w:name w:val="Fejléc vagy lábjegyzet (3)_"/>
    <w:basedOn w:val="Bekezdsalapbettpusa"/>
    <w:link w:val="Fejlcvagylbjegyze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3"/>
      <w:szCs w:val="23"/>
      <w:u w:val="none"/>
    </w:rPr>
  </w:style>
  <w:style w:type="character" w:customStyle="1" w:styleId="Szvegtrzs4NemdltTrkz0pt">
    <w:name w:val="Szövegtörzs (4) + Nem dőlt;Térköz 0 pt"/>
    <w:basedOn w:val="Szvegtrz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5">
    <w:name w:val="Táblázat felirata (5)_"/>
    <w:basedOn w:val="Bekezdsalapbettpusa"/>
    <w:link w:val="Tblzatfelirat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SzvegtrzsDltTrkz0pt1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41">
    <w:name w:val="Címsor #4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FlkvrNemdltTrkz0pt0">
    <w:name w:val="Szövegtörzs (3) + Félkövér;Nem dőlt;Térköz 0 p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msor32">
    <w:name w:val="Címsor #3 (2)_"/>
    <w:basedOn w:val="Bekezdsalapbettpusa"/>
    <w:link w:val="Cmsor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1"/>
      <w:sz w:val="22"/>
      <w:szCs w:val="22"/>
      <w:u w:val="none"/>
    </w:rPr>
  </w:style>
  <w:style w:type="character" w:customStyle="1" w:styleId="Cmsor32TimesNewRoman115ptFlkvrTrkz0pt">
    <w:name w:val="Címsor #3 (2) + Times New Roman;11;5 pt;Félkövér;Térköz 0 pt"/>
    <w:basedOn w:val="Cmsor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53">
    <w:name w:val="Címsor #5 (3)_"/>
    <w:basedOn w:val="Bekezdsalapbettpusa"/>
    <w:link w:val="Cmsor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FejlcvagylbjegyzetTrkz0pt">
    <w:name w:val="Fejléc vagy lábjegyzet + Térköz 0 pt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7">
    <w:name w:val="Szövegtörzs (17)_"/>
    <w:basedOn w:val="Bekezdsalapbettpusa"/>
    <w:link w:val="Szvegtrzs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18">
    <w:name w:val="Szövegtörzs (18)_"/>
    <w:basedOn w:val="Bekezdsalapbettpusa"/>
    <w:link w:val="Szvegtrzs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Szvegtrzs4ptTrkz0pt0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blzatfelirata7ptNemflkvrTrkz0pt">
    <w:name w:val="Táblázat felirata + 7 pt;Nem félkövér;Térköz 0 pt"/>
    <w:basedOn w:val="Tblzatfelirat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TblzatfelirataNemflkvrDltTrkz0pt">
    <w:name w:val="Táblázat felirata + Nem félkövér;Dőlt;Térköz 0 pt"/>
    <w:basedOn w:val="Tblzatfelirata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9DltTrkz0pt">
    <w:name w:val="Szövegtörzs (9) + Dőlt;Térköz 0 pt"/>
    <w:basedOn w:val="Szvegtrzs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Arial8ptTrkz0pt0">
    <w:name w:val="Szövegtörzs + Arial;8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0NemflkvrTrkz0pt0">
    <w:name w:val="Szövegtörzs (10) + Nem félkövér;Térköz 0 pt"/>
    <w:basedOn w:val="Szvegtrzs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single"/>
      <w:lang w:val="hu-HU" w:eastAsia="hu-HU" w:bidi="hu-HU"/>
    </w:rPr>
  </w:style>
  <w:style w:type="character" w:customStyle="1" w:styleId="Szvegtrzs19">
    <w:name w:val="Szövegtörzs (19)_"/>
    <w:basedOn w:val="Bekezdsalapbettpusa"/>
    <w:link w:val="Szvegtrzs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blzatfelirata6">
    <w:name w:val="Táblázat felirata (6)_"/>
    <w:basedOn w:val="Bekezdsalapbettpusa"/>
    <w:link w:val="Tblzatfelirata6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00" w:line="562" w:lineRule="exac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Szvegtrzs5">
    <w:name w:val="Szövegtörzs5"/>
    <w:basedOn w:val="Norml"/>
    <w:link w:val="Szvegtrzs"/>
    <w:pPr>
      <w:shd w:val="clear" w:color="auto" w:fill="FFFFFF"/>
      <w:spacing w:after="240" w:line="283" w:lineRule="exact"/>
      <w:ind w:hanging="148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4"/>
      <w:sz w:val="21"/>
      <w:szCs w:val="21"/>
    </w:rPr>
  </w:style>
  <w:style w:type="paragraph" w:customStyle="1" w:styleId="Fejlcvagylbjegyzet20">
    <w:name w:val="Fejléc vagy lábjegyzet (2)"/>
    <w:basedOn w:val="Norml"/>
    <w:link w:val="Fejlcvagylbjegyze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50">
    <w:name w:val="Címsor #5"/>
    <w:basedOn w:val="Norml"/>
    <w:link w:val="Cmsor5"/>
    <w:pPr>
      <w:shd w:val="clear" w:color="auto" w:fill="FFFFFF"/>
      <w:spacing w:before="480" w:after="300" w:line="0" w:lineRule="atLeast"/>
      <w:outlineLvl w:val="4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"/>
      <w:sz w:val="20"/>
      <w:szCs w:val="20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5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Szvegtrzs51">
    <w:name w:val="Szövegtörzs (5)"/>
    <w:basedOn w:val="Norml"/>
    <w:link w:val="Szvegtrzs50"/>
    <w:pPr>
      <w:shd w:val="clear" w:color="auto" w:fill="FFFFFF"/>
      <w:spacing w:after="19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5"/>
      <w:sz w:val="28"/>
      <w:szCs w:val="2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6"/>
      <w:szCs w:val="16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Tblzatfelirata30">
    <w:name w:val="Táblázat felirata (3)"/>
    <w:basedOn w:val="Norml"/>
    <w:link w:val="Tblzatfelirata3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line="240" w:lineRule="exact"/>
    </w:pPr>
    <w:rPr>
      <w:rFonts w:ascii="Arial" w:eastAsia="Arial" w:hAnsi="Arial" w:cs="Arial"/>
      <w:b/>
      <w:bCs/>
      <w:i/>
      <w:iCs/>
      <w:spacing w:val="7"/>
      <w:sz w:val="16"/>
      <w:szCs w:val="16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line="240" w:lineRule="exact"/>
      <w:ind w:firstLine="80"/>
    </w:pPr>
    <w:rPr>
      <w:rFonts w:ascii="Arial" w:eastAsia="Arial" w:hAnsi="Arial" w:cs="Arial"/>
      <w:i/>
      <w:iCs/>
      <w:spacing w:val="5"/>
      <w:sz w:val="16"/>
      <w:szCs w:val="16"/>
    </w:rPr>
  </w:style>
  <w:style w:type="paragraph" w:customStyle="1" w:styleId="Szvegtrzs130">
    <w:name w:val="Szövegtörzs (13)"/>
    <w:basedOn w:val="Norml"/>
    <w:link w:val="Szvegtrzs1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blzatfelirata40">
    <w:name w:val="Táblázat felirata (4)"/>
    <w:basedOn w:val="Norml"/>
    <w:link w:val="Tblzatfelirata4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Szvegtrzs140">
    <w:name w:val="Szövegtörzs (14)"/>
    <w:basedOn w:val="Norml"/>
    <w:link w:val="Szvegtrzs14"/>
    <w:pPr>
      <w:shd w:val="clear" w:color="auto" w:fill="FFFFFF"/>
      <w:spacing w:before="660" w:line="648" w:lineRule="exact"/>
      <w:ind w:hanging="680"/>
    </w:pPr>
    <w:rPr>
      <w:rFonts w:ascii="Times New Roman" w:eastAsia="Times New Roman" w:hAnsi="Times New Roman" w:cs="Times New Roman"/>
      <w:spacing w:val="4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line="648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Szvegtrzs150">
    <w:name w:val="Szövegtörzs (15)"/>
    <w:basedOn w:val="Norml"/>
    <w:link w:val="Szvegtrzs15"/>
    <w:pPr>
      <w:shd w:val="clear" w:color="auto" w:fill="FFFFFF"/>
      <w:spacing w:before="840" w:after="60" w:line="0" w:lineRule="atLeast"/>
      <w:jc w:val="right"/>
    </w:pPr>
    <w:rPr>
      <w:rFonts w:ascii="Trebuchet MS" w:eastAsia="Trebuchet MS" w:hAnsi="Trebuchet MS" w:cs="Trebuchet MS"/>
      <w:b/>
      <w:bCs/>
      <w:i/>
      <w:iCs/>
      <w:spacing w:val="2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60" w:after="1320" w:line="0" w:lineRule="atLeast"/>
      <w:outlineLvl w:val="0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Szvegtrzs160">
    <w:name w:val="Szövegtörzs (16)"/>
    <w:basedOn w:val="Norml"/>
    <w:link w:val="Szvegtrzs16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spacing w:val="61"/>
    </w:rPr>
  </w:style>
  <w:style w:type="paragraph" w:customStyle="1" w:styleId="Cmsor520">
    <w:name w:val="Címsor #5 (2)"/>
    <w:basedOn w:val="Norml"/>
    <w:link w:val="Cmsor52"/>
    <w:pPr>
      <w:shd w:val="clear" w:color="auto" w:fill="FFFFFF"/>
      <w:spacing w:before="78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63"/>
      <w:sz w:val="23"/>
      <w:szCs w:val="23"/>
    </w:rPr>
  </w:style>
  <w:style w:type="paragraph" w:customStyle="1" w:styleId="Fejlcvagylbjegyzet30">
    <w:name w:val="Fejléc vagy lábjegyzet (3)"/>
    <w:basedOn w:val="Norml"/>
    <w:link w:val="Fejlcvagylbjegyze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7"/>
      <w:sz w:val="23"/>
      <w:szCs w:val="23"/>
    </w:rPr>
  </w:style>
  <w:style w:type="paragraph" w:customStyle="1" w:styleId="Tblzatfelirata50">
    <w:name w:val="Táblázat felirata (5)"/>
    <w:basedOn w:val="Norml"/>
    <w:link w:val="Tblzatfelirat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900" w:after="300" w:line="0" w:lineRule="atLeast"/>
      <w:outlineLvl w:val="1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Cmsor320">
    <w:name w:val="Címsor #3 (2)"/>
    <w:basedOn w:val="Norml"/>
    <w:link w:val="Cmsor32"/>
    <w:pPr>
      <w:shd w:val="clear" w:color="auto" w:fill="FFFFFF"/>
      <w:spacing w:before="540" w:after="300" w:line="0" w:lineRule="atLeast"/>
      <w:outlineLvl w:val="2"/>
    </w:pPr>
    <w:rPr>
      <w:rFonts w:ascii="Trebuchet MS" w:eastAsia="Trebuchet MS" w:hAnsi="Trebuchet MS" w:cs="Trebuchet MS"/>
      <w:spacing w:val="-11"/>
      <w:sz w:val="22"/>
      <w:szCs w:val="22"/>
    </w:rPr>
  </w:style>
  <w:style w:type="paragraph" w:customStyle="1" w:styleId="Cmsor530">
    <w:name w:val="Címsor #5 (3)"/>
    <w:basedOn w:val="Norml"/>
    <w:link w:val="Cmsor53"/>
    <w:pPr>
      <w:shd w:val="clear" w:color="auto" w:fill="FFFFFF"/>
      <w:spacing w:before="900" w:after="540" w:line="0" w:lineRule="atLeast"/>
      <w:outlineLvl w:val="4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Szvegtrzs170">
    <w:name w:val="Szövegtörzs (17)"/>
    <w:basedOn w:val="Norml"/>
    <w:link w:val="Szvegtrzs17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180">
    <w:name w:val="Szövegtörzs (18)"/>
    <w:basedOn w:val="Norml"/>
    <w:link w:val="Szvegtrzs18"/>
    <w:pPr>
      <w:shd w:val="clear" w:color="auto" w:fill="FFFFFF"/>
      <w:spacing w:line="187" w:lineRule="exact"/>
      <w:jc w:val="center"/>
    </w:pPr>
    <w:rPr>
      <w:rFonts w:ascii="Arial" w:eastAsia="Arial" w:hAnsi="Arial" w:cs="Arial"/>
      <w:spacing w:val="3"/>
      <w:sz w:val="12"/>
      <w:szCs w:val="12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Szvegtrzs190">
    <w:name w:val="Szövegtörzs (19)"/>
    <w:basedOn w:val="Norml"/>
    <w:link w:val="Szvegtrzs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blzatfelirata60">
    <w:name w:val="Táblázat felirata (6)"/>
    <w:basedOn w:val="Norml"/>
    <w:link w:val="Tblzatfelirata6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3827</Words>
  <Characters>26414</Characters>
  <Application>Microsoft Office Word</Application>
  <DocSecurity>8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 Csaba</dc:creator>
  <cp:lastModifiedBy>Bek Csaba</cp:lastModifiedBy>
  <cp:revision>3</cp:revision>
  <dcterms:created xsi:type="dcterms:W3CDTF">2014-10-24T19:53:00Z</dcterms:created>
  <dcterms:modified xsi:type="dcterms:W3CDTF">2014-10-27T20:13:00Z</dcterms:modified>
</cp:coreProperties>
</file>